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C247" w14:textId="1BB0C50E" w:rsidR="009F3710" w:rsidRPr="009F3710" w:rsidRDefault="009F3710" w:rsidP="00066073">
      <w:pPr>
        <w:jc w:val="center"/>
        <w:rPr>
          <w:rFonts w:ascii="Aptos" w:hAnsi="Aptos" w:cstheme="minorHAnsi"/>
          <w:b/>
          <w:color w:val="000000"/>
          <w:sz w:val="28"/>
          <w:szCs w:val="28"/>
          <w:u w:val="single"/>
          <w:lang w:eastAsia="zh-CN"/>
        </w:rPr>
      </w:pPr>
      <w:bookmarkStart w:id="0" w:name="_Hlk170722084"/>
      <w:r w:rsidRPr="009F3710">
        <w:rPr>
          <w:rFonts w:ascii="Aptos" w:hAnsi="Aptos" w:cstheme="minorHAnsi"/>
          <w:b/>
          <w:color w:val="000000"/>
          <w:sz w:val="36"/>
          <w:szCs w:val="36"/>
          <w:u w:val="single"/>
          <w:lang w:eastAsia="zh-CN"/>
        </w:rPr>
        <w:t>ROLE DESCRIPTION</w:t>
      </w:r>
    </w:p>
    <w:bookmarkEnd w:id="0"/>
    <w:p w14:paraId="0044F709" w14:textId="77777777" w:rsidR="009F3710" w:rsidRPr="009F3710" w:rsidRDefault="009F3710" w:rsidP="009F3710">
      <w:pPr>
        <w:rPr>
          <w:rFonts w:ascii="Aptos" w:hAnsi="Aptos" w:cstheme="minorHAnsi"/>
          <w:bCs/>
          <w:color w:val="000000"/>
          <w:sz w:val="18"/>
          <w:szCs w:val="18"/>
          <w:lang w:eastAsia="zh-CN"/>
        </w:rPr>
      </w:pPr>
    </w:p>
    <w:p w14:paraId="70C5D48E" w14:textId="528990E7" w:rsidR="009F3710" w:rsidRPr="009F3710" w:rsidRDefault="009F3710" w:rsidP="009F3710">
      <w:pPr>
        <w:jc w:val="center"/>
        <w:rPr>
          <w:rFonts w:ascii="Aptos" w:hAnsi="Aptos" w:cstheme="minorHAnsi"/>
          <w:b/>
          <w:color w:val="000000"/>
          <w:sz w:val="32"/>
          <w:szCs w:val="32"/>
          <w:lang w:eastAsia="zh-CN"/>
        </w:rPr>
      </w:pPr>
      <w:bookmarkStart w:id="1" w:name="_Hlk170722100"/>
      <w:r w:rsidRPr="00071D79">
        <w:rPr>
          <w:rFonts w:ascii="Aptos" w:hAnsi="Aptos" w:cstheme="minorHAnsi"/>
          <w:b/>
          <w:color w:val="000000"/>
          <w:sz w:val="32"/>
          <w:szCs w:val="32"/>
          <w:lang w:eastAsia="zh-CN"/>
        </w:rPr>
        <w:t>Senior IT Support Analyst</w:t>
      </w:r>
    </w:p>
    <w:bookmarkEnd w:id="1"/>
    <w:p w14:paraId="707845F1" w14:textId="77777777" w:rsidR="009F3710" w:rsidRPr="009F3710" w:rsidRDefault="009F3710" w:rsidP="009F3710">
      <w:pPr>
        <w:rPr>
          <w:rFonts w:ascii="Aptos" w:hAnsi="Aptos" w:cstheme="minorHAnsi"/>
          <w:bCs/>
          <w:color w:val="000000"/>
          <w:sz w:val="18"/>
          <w:szCs w:val="18"/>
          <w:lang w:eastAsia="zh-CN"/>
        </w:rPr>
      </w:pPr>
    </w:p>
    <w:p w14:paraId="51202E9A" w14:textId="795C85C0" w:rsidR="009F3710" w:rsidRPr="009F3710" w:rsidRDefault="009F3710" w:rsidP="009F3710">
      <w:pPr>
        <w:ind w:left="2160" w:hanging="2160"/>
        <w:rPr>
          <w:rFonts w:ascii="Aptos" w:hAnsi="Aptos" w:cstheme="minorHAnsi"/>
          <w:bCs/>
          <w:color w:val="000000"/>
          <w:sz w:val="24"/>
          <w:szCs w:val="24"/>
          <w:lang w:eastAsia="zh-CN"/>
        </w:rPr>
      </w:pPr>
      <w:bookmarkStart w:id="2" w:name="_Hlk170722116"/>
      <w:r w:rsidRPr="009F3710">
        <w:rPr>
          <w:rFonts w:ascii="Aptos" w:hAnsi="Aptos" w:cstheme="minorHAnsi"/>
          <w:b/>
          <w:color w:val="000000"/>
          <w:sz w:val="24"/>
          <w:szCs w:val="24"/>
          <w:lang w:eastAsia="zh-CN"/>
        </w:rPr>
        <w:t>Contract:</w:t>
      </w:r>
      <w:r w:rsidRPr="009F3710">
        <w:rPr>
          <w:rFonts w:ascii="Aptos" w:hAnsi="Aptos" w:cstheme="minorHAnsi"/>
          <w:bCs/>
          <w:color w:val="000000"/>
          <w:sz w:val="24"/>
          <w:szCs w:val="24"/>
          <w:lang w:eastAsia="zh-CN"/>
        </w:rPr>
        <w:tab/>
        <w:t>Full-time</w:t>
      </w:r>
      <w:r w:rsidRPr="00B86569">
        <w:rPr>
          <w:rFonts w:ascii="Aptos" w:hAnsi="Aptos" w:cstheme="minorHAnsi"/>
          <w:bCs/>
          <w:color w:val="000000"/>
          <w:sz w:val="24"/>
          <w:szCs w:val="24"/>
          <w:lang w:eastAsia="zh-CN"/>
        </w:rPr>
        <w:t>, permanent</w:t>
      </w:r>
      <w:r w:rsidRPr="009F3710">
        <w:rPr>
          <w:rFonts w:ascii="Aptos" w:hAnsi="Aptos" w:cstheme="minorHAnsi"/>
          <w:bCs/>
          <w:color w:val="000000"/>
          <w:sz w:val="24"/>
          <w:szCs w:val="24"/>
          <w:lang w:eastAsia="zh-CN"/>
        </w:rPr>
        <w:t>, 35 hours per wee</w:t>
      </w:r>
      <w:r w:rsidRPr="00B86569">
        <w:rPr>
          <w:rFonts w:ascii="Aptos" w:hAnsi="Aptos" w:cstheme="minorHAnsi"/>
          <w:bCs/>
          <w:color w:val="000000"/>
          <w:sz w:val="24"/>
          <w:szCs w:val="24"/>
          <w:lang w:eastAsia="zh-CN"/>
        </w:rPr>
        <w:t>k (on-site)</w:t>
      </w:r>
    </w:p>
    <w:bookmarkEnd w:id="2"/>
    <w:p w14:paraId="5AA8B41E" w14:textId="018EFA4D" w:rsidR="009F3710" w:rsidRPr="009F3710" w:rsidRDefault="009F3710" w:rsidP="009F3710">
      <w:pPr>
        <w:rPr>
          <w:rFonts w:ascii="Aptos" w:hAnsi="Aptos"/>
          <w:bCs/>
          <w:sz w:val="24"/>
          <w:szCs w:val="24"/>
          <w:lang w:eastAsia="zh-CN"/>
        </w:rPr>
      </w:pPr>
      <w:r w:rsidRPr="009F3710">
        <w:rPr>
          <w:rFonts w:ascii="Aptos" w:hAnsi="Aptos"/>
          <w:b/>
          <w:bCs/>
          <w:sz w:val="24"/>
          <w:szCs w:val="24"/>
          <w:lang w:eastAsia="zh-CN"/>
        </w:rPr>
        <w:t>Location:</w:t>
      </w:r>
      <w:r w:rsidRPr="009F3710">
        <w:rPr>
          <w:rFonts w:ascii="Aptos" w:hAnsi="Aptos"/>
          <w:sz w:val="24"/>
          <w:szCs w:val="24"/>
          <w:lang w:eastAsia="zh-CN"/>
        </w:rPr>
        <w:tab/>
      </w:r>
      <w:r w:rsidRPr="009F3710">
        <w:rPr>
          <w:rFonts w:ascii="Aptos" w:hAnsi="Aptos"/>
          <w:sz w:val="24"/>
          <w:szCs w:val="24"/>
          <w:lang w:eastAsia="zh-CN"/>
        </w:rPr>
        <w:tab/>
      </w:r>
      <w:r w:rsidR="00D804A9" w:rsidRPr="00B86569">
        <w:rPr>
          <w:rFonts w:ascii="Aptos" w:hAnsi="Aptos" w:cs="Arial"/>
          <w:bCs/>
          <w:color w:val="000000"/>
          <w:sz w:val="24"/>
          <w:szCs w:val="24"/>
          <w:lang w:eastAsia="zh-CN"/>
        </w:rPr>
        <w:t>3</w:t>
      </w:r>
      <w:r w:rsidRPr="009F3710">
        <w:rPr>
          <w:rFonts w:ascii="Aptos" w:hAnsi="Aptos" w:cstheme="minorHAnsi"/>
          <w:sz w:val="24"/>
          <w:lang w:eastAsia="zh-CN"/>
        </w:rPr>
        <w:t>0 Bedford Square,</w:t>
      </w:r>
      <w:r w:rsidR="00D804A9" w:rsidRPr="00B86569">
        <w:rPr>
          <w:rFonts w:ascii="Aptos" w:hAnsi="Aptos" w:cstheme="minorHAnsi"/>
          <w:sz w:val="24"/>
          <w:lang w:eastAsia="zh-CN"/>
        </w:rPr>
        <w:t xml:space="preserve"> London,</w:t>
      </w:r>
      <w:r w:rsidRPr="009F3710">
        <w:rPr>
          <w:rFonts w:ascii="Aptos" w:hAnsi="Aptos" w:cstheme="minorHAnsi"/>
          <w:sz w:val="24"/>
          <w:lang w:eastAsia="zh-CN"/>
        </w:rPr>
        <w:t xml:space="preserve"> WC1B 3EE</w:t>
      </w:r>
    </w:p>
    <w:p w14:paraId="1512CB80" w14:textId="258BBD0A" w:rsidR="009F3710" w:rsidRDefault="009F3710" w:rsidP="009F3710">
      <w:pPr>
        <w:rPr>
          <w:rFonts w:ascii="Aptos" w:hAnsi="Aptos" w:cs="Calibri"/>
          <w:sz w:val="24"/>
          <w:szCs w:val="24"/>
        </w:rPr>
      </w:pPr>
      <w:r w:rsidRPr="009F3710">
        <w:rPr>
          <w:rFonts w:ascii="Aptos" w:hAnsi="Aptos"/>
          <w:b/>
          <w:bCs/>
          <w:sz w:val="24"/>
          <w:szCs w:val="24"/>
          <w:lang w:eastAsia="zh-CN"/>
        </w:rPr>
        <w:t>Reports to:</w:t>
      </w:r>
      <w:r w:rsidRPr="009F3710">
        <w:rPr>
          <w:rFonts w:ascii="Aptos" w:hAnsi="Aptos"/>
          <w:sz w:val="24"/>
          <w:szCs w:val="24"/>
          <w:lang w:eastAsia="zh-CN"/>
        </w:rPr>
        <w:tab/>
      </w:r>
      <w:r w:rsidRPr="009F3710">
        <w:rPr>
          <w:rFonts w:ascii="Aptos" w:hAnsi="Aptos"/>
          <w:sz w:val="24"/>
          <w:szCs w:val="24"/>
          <w:lang w:eastAsia="zh-CN"/>
        </w:rPr>
        <w:tab/>
      </w:r>
      <w:r w:rsidR="00D804A9" w:rsidRPr="00B86569">
        <w:rPr>
          <w:rFonts w:ascii="Aptos" w:hAnsi="Aptos" w:cs="Calibri"/>
          <w:sz w:val="24"/>
          <w:szCs w:val="24"/>
        </w:rPr>
        <w:t>Director of IT Service Management</w:t>
      </w:r>
    </w:p>
    <w:p w14:paraId="774EEC28" w14:textId="18AB7828" w:rsidR="005C3CF3" w:rsidRPr="005C3CF3" w:rsidRDefault="005C3CF3" w:rsidP="009F3710">
      <w:pPr>
        <w:rPr>
          <w:rFonts w:ascii="Aptos" w:hAnsi="Aptos"/>
          <w:b/>
          <w:bCs/>
          <w:sz w:val="24"/>
          <w:szCs w:val="24"/>
          <w:lang w:eastAsia="zh-CN"/>
        </w:rPr>
      </w:pPr>
      <w:r>
        <w:rPr>
          <w:rFonts w:ascii="Aptos" w:hAnsi="Aptos" w:cs="Calibri"/>
          <w:b/>
          <w:bCs/>
          <w:sz w:val="24"/>
          <w:szCs w:val="24"/>
        </w:rPr>
        <w:t>Salary:</w:t>
      </w:r>
      <w:r>
        <w:rPr>
          <w:rFonts w:ascii="Aptos" w:hAnsi="Aptos" w:cs="Calibri"/>
          <w:b/>
          <w:bCs/>
          <w:sz w:val="24"/>
          <w:szCs w:val="24"/>
        </w:rPr>
        <w:tab/>
      </w:r>
      <w:r>
        <w:rPr>
          <w:rFonts w:ascii="Aptos" w:hAnsi="Aptos" w:cs="Calibri"/>
          <w:b/>
          <w:bCs/>
          <w:sz w:val="24"/>
          <w:szCs w:val="24"/>
        </w:rPr>
        <w:tab/>
      </w:r>
      <w:r w:rsidRPr="005C3CF3">
        <w:rPr>
          <w:rFonts w:ascii="Aptos" w:hAnsi="Aptos" w:cs="Calibri"/>
          <w:sz w:val="24"/>
          <w:szCs w:val="24"/>
        </w:rPr>
        <w:t>£48,500 per annum</w:t>
      </w:r>
    </w:p>
    <w:p w14:paraId="59F30B80" w14:textId="77777777" w:rsidR="009F3710" w:rsidRPr="00882172" w:rsidRDefault="009F3710" w:rsidP="00882172">
      <w:pPr>
        <w:rPr>
          <w:rFonts w:ascii="Aptos" w:hAnsi="Aptos" w:cs="Calibri"/>
          <w:sz w:val="24"/>
          <w:szCs w:val="24"/>
        </w:rPr>
      </w:pPr>
    </w:p>
    <w:p w14:paraId="54ECDDDA" w14:textId="77777777" w:rsidR="00D804A9" w:rsidRPr="008A680E" w:rsidRDefault="00D804A9" w:rsidP="008A680E">
      <w:pPr>
        <w:pStyle w:val="Default"/>
        <w:rPr>
          <w:rFonts w:ascii="Aptos" w:hAnsi="Aptos" w:cstheme="minorHAnsi"/>
          <w:b/>
          <w:bCs/>
          <w:color w:val="000000" w:themeColor="text1"/>
          <w:u w:val="single"/>
          <w:shd w:val="clear" w:color="auto" w:fill="FFFFFF"/>
        </w:rPr>
      </w:pPr>
      <w:bookmarkStart w:id="3" w:name="_Hlk170722192"/>
      <w:r w:rsidRPr="008A680E">
        <w:rPr>
          <w:rFonts w:ascii="Aptos" w:hAnsi="Aptos" w:cstheme="minorHAnsi"/>
          <w:b/>
          <w:bCs/>
          <w:color w:val="000000" w:themeColor="text1"/>
          <w:u w:val="single"/>
          <w:shd w:val="clear" w:color="auto" w:fill="FFFFFF"/>
        </w:rPr>
        <w:t>BrandEd</w:t>
      </w:r>
    </w:p>
    <w:p w14:paraId="1E07C831" w14:textId="77777777" w:rsidR="00D804A9" w:rsidRPr="008A680E" w:rsidRDefault="00D804A9" w:rsidP="008A680E">
      <w:pPr>
        <w:pStyle w:val="Default"/>
        <w:rPr>
          <w:rFonts w:ascii="Aptos" w:hAnsi="Aptos" w:cstheme="minorHAnsi"/>
          <w:color w:val="000000" w:themeColor="text1"/>
          <w:shd w:val="clear" w:color="auto" w:fill="FFFFFF"/>
        </w:rPr>
      </w:pPr>
    </w:p>
    <w:p w14:paraId="2B97CB08" w14:textId="77777777" w:rsidR="00D804A9" w:rsidRPr="008A680E" w:rsidRDefault="00D804A9" w:rsidP="008A680E">
      <w:pPr>
        <w:pStyle w:val="Default"/>
        <w:rPr>
          <w:rFonts w:ascii="Aptos" w:hAnsi="Aptos" w:cstheme="minorHAnsi"/>
          <w:bCs/>
          <w:color w:val="000000" w:themeColor="text1"/>
        </w:rPr>
      </w:pPr>
      <w:bookmarkStart w:id="4" w:name="_Hlk170723309"/>
      <w:r w:rsidRPr="008A680E">
        <w:rPr>
          <w:rFonts w:ascii="Aptos" w:hAnsi="Aptos" w:cstheme="minorHAnsi"/>
          <w:color w:val="000000" w:themeColor="text1"/>
          <w:shd w:val="clear" w:color="auto" w:fill="FFFFFF"/>
        </w:rPr>
        <w:t>BrandEd partners with prestigious companies to deliver relevant, experiential learning programs taught by industry experts from the world’s best brands</w:t>
      </w:r>
      <w:r w:rsidRPr="008A680E">
        <w:rPr>
          <w:rFonts w:ascii="Aptos" w:hAnsi="Aptos" w:cstheme="minorHAnsi"/>
          <w:bCs/>
          <w:color w:val="000000" w:themeColor="text1"/>
        </w:rPr>
        <w:t>. The BrandEd portfolio currently includes Sotheby’s Institute of Art, The School of The New York Times, Vogue College of Fashion, Manchester City Sports Business School and WIRED Education. Our academic programs range from pre-college to master’s degrees with campuses in New York, London, Madrid and Online, and partnerships in Seoul and Beijing.</w:t>
      </w:r>
    </w:p>
    <w:bookmarkEnd w:id="3"/>
    <w:bookmarkEnd w:id="4"/>
    <w:p w14:paraId="6F226D11" w14:textId="77777777" w:rsidR="00BB15C1" w:rsidRPr="008A680E" w:rsidRDefault="00BB15C1" w:rsidP="008A680E">
      <w:pPr>
        <w:rPr>
          <w:rFonts w:ascii="Aptos" w:hAnsi="Aptos" w:cs="Calibri"/>
          <w:sz w:val="24"/>
          <w:szCs w:val="24"/>
        </w:rPr>
      </w:pPr>
    </w:p>
    <w:p w14:paraId="16BF0A1B" w14:textId="6B95367A" w:rsidR="00491BAB" w:rsidRPr="008A680E" w:rsidRDefault="00491BAB" w:rsidP="008A680E">
      <w:pPr>
        <w:rPr>
          <w:rFonts w:ascii="Aptos" w:hAnsi="Aptos" w:cs="Calibri"/>
          <w:sz w:val="24"/>
          <w:szCs w:val="24"/>
          <w:u w:val="single"/>
        </w:rPr>
      </w:pPr>
      <w:r w:rsidRPr="008A680E">
        <w:rPr>
          <w:rFonts w:ascii="Aptos" w:hAnsi="Aptos" w:cs="Calibri"/>
          <w:b/>
          <w:sz w:val="24"/>
          <w:szCs w:val="24"/>
          <w:u w:val="single"/>
        </w:rPr>
        <w:t>Job Purpose</w:t>
      </w:r>
    </w:p>
    <w:p w14:paraId="39F37B0F" w14:textId="77777777" w:rsidR="00BB15C1" w:rsidRPr="008A680E" w:rsidRDefault="00BB15C1" w:rsidP="008A680E">
      <w:pPr>
        <w:rPr>
          <w:rFonts w:ascii="Aptos" w:hAnsi="Aptos" w:cs="Calibri"/>
          <w:sz w:val="24"/>
          <w:szCs w:val="24"/>
        </w:rPr>
      </w:pPr>
    </w:p>
    <w:p w14:paraId="4851CA8F" w14:textId="0CFCA214" w:rsidR="0033584D" w:rsidRPr="008A680E" w:rsidRDefault="0033584D" w:rsidP="008A680E">
      <w:pPr>
        <w:rPr>
          <w:rFonts w:ascii="Aptos" w:hAnsi="Aptos" w:cs="Calibri"/>
          <w:sz w:val="24"/>
          <w:szCs w:val="24"/>
          <w:lang w:eastAsia="en-GB"/>
        </w:rPr>
      </w:pPr>
      <w:r w:rsidRPr="008A680E">
        <w:rPr>
          <w:rFonts w:ascii="Aptos" w:hAnsi="Aptos" w:cs="Calibri"/>
          <w:sz w:val="24"/>
          <w:szCs w:val="24"/>
          <w:lang w:eastAsia="en-GB"/>
        </w:rPr>
        <w:t xml:space="preserve">Reporting to the Director of IT Service </w:t>
      </w:r>
      <w:r w:rsidR="00362F1B" w:rsidRPr="008A680E">
        <w:rPr>
          <w:rFonts w:ascii="Aptos" w:hAnsi="Aptos" w:cs="Calibri"/>
          <w:sz w:val="24"/>
          <w:szCs w:val="24"/>
          <w:lang w:eastAsia="en-GB"/>
        </w:rPr>
        <w:t>Management,</w:t>
      </w:r>
      <w:r w:rsidRPr="008A680E">
        <w:rPr>
          <w:rFonts w:ascii="Aptos" w:hAnsi="Aptos" w:cs="Calibri"/>
          <w:sz w:val="24"/>
          <w:szCs w:val="24"/>
          <w:lang w:eastAsia="en-GB"/>
        </w:rPr>
        <w:t xml:space="preserve"> the Senior IT </w:t>
      </w:r>
      <w:r w:rsidR="00C64F73" w:rsidRPr="008A680E">
        <w:rPr>
          <w:rFonts w:ascii="Aptos" w:hAnsi="Aptos" w:cs="Calibri"/>
          <w:sz w:val="24"/>
          <w:szCs w:val="24"/>
          <w:lang w:eastAsia="en-GB"/>
        </w:rPr>
        <w:t xml:space="preserve">Support </w:t>
      </w:r>
      <w:r w:rsidRPr="008A680E">
        <w:rPr>
          <w:rFonts w:ascii="Aptos" w:hAnsi="Aptos" w:cs="Calibri"/>
          <w:sz w:val="24"/>
          <w:szCs w:val="24"/>
          <w:lang w:eastAsia="en-GB"/>
        </w:rPr>
        <w:t xml:space="preserve">Analyst is a key member of the Global IT Service Management team and </w:t>
      </w:r>
      <w:r w:rsidR="00C06FE5" w:rsidRPr="008A680E">
        <w:rPr>
          <w:rFonts w:ascii="Aptos" w:hAnsi="Aptos" w:cs="Calibri"/>
          <w:sz w:val="24"/>
          <w:szCs w:val="24"/>
          <w:lang w:eastAsia="en-GB"/>
        </w:rPr>
        <w:t xml:space="preserve">will </w:t>
      </w:r>
      <w:r w:rsidRPr="008A680E">
        <w:rPr>
          <w:rFonts w:ascii="Aptos" w:hAnsi="Aptos" w:cs="Calibri"/>
          <w:sz w:val="24"/>
          <w:szCs w:val="24"/>
          <w:lang w:eastAsia="en-GB"/>
        </w:rPr>
        <w:t xml:space="preserve">take a lead role </w:t>
      </w:r>
      <w:r w:rsidR="00723E90" w:rsidRPr="008A680E">
        <w:rPr>
          <w:rFonts w:ascii="Aptos" w:hAnsi="Aptos" w:cs="Calibri"/>
          <w:sz w:val="24"/>
          <w:szCs w:val="24"/>
          <w:lang w:eastAsia="en-GB"/>
        </w:rPr>
        <w:t>in</w:t>
      </w:r>
      <w:r w:rsidR="00413A6B" w:rsidRPr="008A680E">
        <w:rPr>
          <w:rFonts w:ascii="Aptos" w:hAnsi="Aptos" w:cs="Calibri"/>
          <w:sz w:val="24"/>
          <w:szCs w:val="24"/>
          <w:lang w:eastAsia="en-GB"/>
        </w:rPr>
        <w:t xml:space="preserve"> </w:t>
      </w:r>
      <w:r w:rsidRPr="008A680E">
        <w:rPr>
          <w:rFonts w:ascii="Aptos" w:hAnsi="Aptos" w:cs="Calibri"/>
          <w:sz w:val="24"/>
          <w:szCs w:val="24"/>
          <w:lang w:eastAsia="en-GB"/>
        </w:rPr>
        <w:t>all aspects of IT support across BrandEd</w:t>
      </w:r>
      <w:r w:rsidR="00D412F7" w:rsidRPr="008A680E">
        <w:rPr>
          <w:rFonts w:ascii="Aptos" w:hAnsi="Aptos" w:cs="Calibri"/>
          <w:sz w:val="24"/>
          <w:szCs w:val="24"/>
          <w:lang w:eastAsia="en-GB"/>
        </w:rPr>
        <w:t>,</w:t>
      </w:r>
      <w:r w:rsidRPr="008A680E">
        <w:rPr>
          <w:rFonts w:ascii="Aptos" w:hAnsi="Aptos" w:cs="Calibri"/>
          <w:sz w:val="24"/>
          <w:szCs w:val="24"/>
          <w:lang w:eastAsia="en-GB"/>
        </w:rPr>
        <w:t xml:space="preserve"> helping to ensure that the services provided by IT are effectively managed</w:t>
      </w:r>
      <w:r w:rsidR="00232F47" w:rsidRPr="008A680E">
        <w:rPr>
          <w:rFonts w:ascii="Aptos" w:hAnsi="Aptos" w:cs="Calibri"/>
          <w:sz w:val="24"/>
          <w:szCs w:val="24"/>
          <w:lang w:eastAsia="en-GB"/>
        </w:rPr>
        <w:t>.</w:t>
      </w:r>
    </w:p>
    <w:p w14:paraId="4A5F71AC" w14:textId="77777777" w:rsidR="0033584D" w:rsidRPr="008A680E" w:rsidRDefault="0033584D" w:rsidP="008A680E">
      <w:pPr>
        <w:rPr>
          <w:rFonts w:ascii="Aptos" w:hAnsi="Aptos" w:cs="Calibri"/>
          <w:sz w:val="24"/>
          <w:szCs w:val="24"/>
          <w:lang w:eastAsia="en-GB"/>
        </w:rPr>
      </w:pPr>
    </w:p>
    <w:p w14:paraId="7BBDF3B3" w14:textId="167FF04A" w:rsidR="000D1915" w:rsidRPr="008A680E" w:rsidRDefault="0033584D" w:rsidP="008A680E">
      <w:pPr>
        <w:rPr>
          <w:rFonts w:ascii="Aptos" w:hAnsi="Aptos" w:cs="Calibri"/>
          <w:sz w:val="24"/>
          <w:szCs w:val="24"/>
          <w:lang w:eastAsia="en-GB"/>
        </w:rPr>
      </w:pPr>
      <w:r w:rsidRPr="008A680E">
        <w:rPr>
          <w:rFonts w:ascii="Aptos" w:hAnsi="Aptos" w:cs="Calibri"/>
          <w:sz w:val="24"/>
          <w:szCs w:val="24"/>
          <w:lang w:eastAsia="en-GB"/>
        </w:rPr>
        <w:t xml:space="preserve">The position </w:t>
      </w:r>
      <w:r w:rsidR="00F57140" w:rsidRPr="008A680E">
        <w:rPr>
          <w:rFonts w:ascii="Aptos" w:hAnsi="Aptos" w:cs="Calibri"/>
          <w:sz w:val="24"/>
          <w:szCs w:val="24"/>
          <w:lang w:eastAsia="en-GB"/>
        </w:rPr>
        <w:t xml:space="preserve">requires a high standard of professional conduct and the </w:t>
      </w:r>
      <w:r w:rsidR="000D1915" w:rsidRPr="008A680E">
        <w:rPr>
          <w:rFonts w:ascii="Aptos" w:hAnsi="Aptos" w:cs="Calibri"/>
          <w:sz w:val="24"/>
          <w:szCs w:val="24"/>
          <w:lang w:eastAsia="en-GB"/>
        </w:rPr>
        <w:t>ability to build and maintain positive, professional relationships, and a collaborative approach to working with colleagues.</w:t>
      </w:r>
      <w:r w:rsidR="00F57140" w:rsidRPr="008A680E">
        <w:rPr>
          <w:rFonts w:ascii="Aptos" w:hAnsi="Aptos" w:cs="Calibri"/>
          <w:sz w:val="24"/>
          <w:szCs w:val="24"/>
          <w:lang w:eastAsia="en-GB"/>
        </w:rPr>
        <w:t xml:space="preserve"> The role </w:t>
      </w:r>
      <w:r w:rsidR="00117892" w:rsidRPr="008A680E">
        <w:rPr>
          <w:rFonts w:ascii="Aptos" w:hAnsi="Aptos" w:cs="Calibri"/>
          <w:sz w:val="24"/>
          <w:szCs w:val="24"/>
          <w:lang w:eastAsia="en-GB"/>
        </w:rPr>
        <w:t>r</w:t>
      </w:r>
      <w:r w:rsidR="0073243E" w:rsidRPr="008A680E">
        <w:rPr>
          <w:rFonts w:ascii="Aptos" w:hAnsi="Aptos" w:cs="Calibri"/>
          <w:sz w:val="24"/>
          <w:szCs w:val="24"/>
          <w:lang w:eastAsia="en-GB"/>
        </w:rPr>
        <w:t>equires</w:t>
      </w:r>
      <w:r w:rsidR="00F57140" w:rsidRPr="008A680E">
        <w:rPr>
          <w:rFonts w:ascii="Aptos" w:hAnsi="Aptos" w:cs="Calibri"/>
          <w:sz w:val="24"/>
          <w:szCs w:val="24"/>
          <w:lang w:eastAsia="en-GB"/>
        </w:rPr>
        <w:t xml:space="preserve"> </w:t>
      </w:r>
      <w:r w:rsidR="00615054" w:rsidRPr="008A680E">
        <w:rPr>
          <w:rFonts w:ascii="Aptos" w:hAnsi="Aptos" w:cs="Calibri"/>
          <w:sz w:val="24"/>
          <w:szCs w:val="24"/>
          <w:lang w:eastAsia="en-GB"/>
        </w:rPr>
        <w:t xml:space="preserve">excellent </w:t>
      </w:r>
      <w:r w:rsidR="00F57140" w:rsidRPr="008A680E">
        <w:rPr>
          <w:rFonts w:ascii="Aptos" w:hAnsi="Aptos" w:cs="Calibri"/>
          <w:sz w:val="24"/>
          <w:szCs w:val="24"/>
          <w:lang w:eastAsia="en-GB"/>
        </w:rPr>
        <w:t xml:space="preserve">communication, teamwork, and a commitment to maintaining a productive work environment that upholds </w:t>
      </w:r>
      <w:r w:rsidR="000D1915" w:rsidRPr="008A680E">
        <w:rPr>
          <w:rFonts w:ascii="Aptos" w:hAnsi="Aptos" w:cs="Calibri"/>
          <w:sz w:val="24"/>
          <w:szCs w:val="24"/>
          <w:lang w:eastAsia="en-GB"/>
        </w:rPr>
        <w:t>organi</w:t>
      </w:r>
      <w:r w:rsidR="004C4CCB" w:rsidRPr="008A680E">
        <w:rPr>
          <w:rFonts w:ascii="Aptos" w:hAnsi="Aptos" w:cs="Calibri"/>
          <w:sz w:val="24"/>
          <w:szCs w:val="24"/>
          <w:lang w:eastAsia="en-GB"/>
        </w:rPr>
        <w:t>s</w:t>
      </w:r>
      <w:r w:rsidR="000D1915" w:rsidRPr="008A680E">
        <w:rPr>
          <w:rFonts w:ascii="Aptos" w:hAnsi="Aptos" w:cs="Calibri"/>
          <w:sz w:val="24"/>
          <w:szCs w:val="24"/>
          <w:lang w:eastAsia="en-GB"/>
        </w:rPr>
        <w:t>ational</w:t>
      </w:r>
      <w:r w:rsidR="00F57140" w:rsidRPr="008A680E">
        <w:rPr>
          <w:rFonts w:ascii="Aptos" w:hAnsi="Aptos" w:cs="Calibri"/>
          <w:sz w:val="24"/>
          <w:szCs w:val="24"/>
          <w:lang w:eastAsia="en-GB"/>
        </w:rPr>
        <w:t xml:space="preserve"> values and objectives.</w:t>
      </w:r>
    </w:p>
    <w:p w14:paraId="68A6FB69" w14:textId="77777777" w:rsidR="00B76660" w:rsidRPr="008A680E" w:rsidRDefault="00B76660" w:rsidP="008A680E">
      <w:pPr>
        <w:rPr>
          <w:rFonts w:ascii="Aptos" w:hAnsi="Aptos" w:cs="Calibri"/>
          <w:b/>
          <w:sz w:val="24"/>
          <w:szCs w:val="24"/>
        </w:rPr>
      </w:pPr>
    </w:p>
    <w:p w14:paraId="687D0CF1" w14:textId="476F9DED" w:rsidR="00D61444" w:rsidRPr="008A680E" w:rsidRDefault="003A60F9" w:rsidP="008A680E">
      <w:pPr>
        <w:rPr>
          <w:rFonts w:ascii="Aptos" w:hAnsi="Aptos" w:cs="Calibri"/>
          <w:b/>
          <w:sz w:val="24"/>
          <w:szCs w:val="24"/>
          <w:u w:val="single"/>
        </w:rPr>
      </w:pPr>
      <w:r w:rsidRPr="008A680E">
        <w:rPr>
          <w:rFonts w:ascii="Aptos" w:hAnsi="Aptos" w:cs="Calibri"/>
          <w:b/>
          <w:sz w:val="24"/>
          <w:szCs w:val="24"/>
          <w:u w:val="single"/>
        </w:rPr>
        <w:t xml:space="preserve">Duties and </w:t>
      </w:r>
      <w:r w:rsidR="00491BAB" w:rsidRPr="008A680E">
        <w:rPr>
          <w:rFonts w:ascii="Aptos" w:hAnsi="Aptos" w:cs="Calibri"/>
          <w:b/>
          <w:sz w:val="24"/>
          <w:szCs w:val="24"/>
          <w:u w:val="single"/>
        </w:rPr>
        <w:t xml:space="preserve">Key </w:t>
      </w:r>
      <w:r w:rsidR="00686ED4" w:rsidRPr="008A680E">
        <w:rPr>
          <w:rFonts w:ascii="Aptos" w:hAnsi="Aptos" w:cs="Calibri"/>
          <w:b/>
          <w:sz w:val="24"/>
          <w:szCs w:val="24"/>
          <w:u w:val="single"/>
        </w:rPr>
        <w:t>Responsibilitie</w:t>
      </w:r>
      <w:r w:rsidR="00071D79" w:rsidRPr="008A680E">
        <w:rPr>
          <w:rFonts w:ascii="Aptos" w:hAnsi="Aptos" w:cs="Calibri"/>
          <w:b/>
          <w:sz w:val="24"/>
          <w:szCs w:val="24"/>
          <w:u w:val="single"/>
        </w:rPr>
        <w:t>s</w:t>
      </w:r>
    </w:p>
    <w:p w14:paraId="0E7E8821" w14:textId="4DC86D44" w:rsidR="003A60F9" w:rsidRPr="008A680E" w:rsidRDefault="003A60F9" w:rsidP="008A680E">
      <w:pPr>
        <w:rPr>
          <w:rFonts w:ascii="Aptos" w:hAnsi="Aptos" w:cs="Calibri"/>
          <w:b/>
          <w:sz w:val="24"/>
          <w:szCs w:val="24"/>
        </w:rPr>
      </w:pPr>
    </w:p>
    <w:p w14:paraId="002144D4" w14:textId="2570F06D" w:rsidR="00B86569" w:rsidRDefault="000B6FB7" w:rsidP="00B86569">
      <w:pPr>
        <w:rPr>
          <w:rFonts w:ascii="Aptos" w:hAnsi="Aptos" w:cs="Calibri"/>
          <w:sz w:val="24"/>
          <w:szCs w:val="24"/>
        </w:rPr>
      </w:pPr>
      <w:r w:rsidRPr="00B86569">
        <w:rPr>
          <w:rFonts w:ascii="Aptos" w:hAnsi="Aptos" w:cs="Calibri"/>
          <w:sz w:val="24"/>
          <w:szCs w:val="24"/>
        </w:rPr>
        <w:t xml:space="preserve">The </w:t>
      </w:r>
      <w:r w:rsidR="0038120F" w:rsidRPr="00B86569">
        <w:rPr>
          <w:rFonts w:ascii="Aptos" w:hAnsi="Aptos" w:cs="Calibri"/>
          <w:sz w:val="24"/>
          <w:szCs w:val="24"/>
        </w:rPr>
        <w:t xml:space="preserve">Senior </w:t>
      </w:r>
      <w:r w:rsidRPr="00B86569">
        <w:rPr>
          <w:rFonts w:ascii="Aptos" w:hAnsi="Aptos" w:cs="Calibri"/>
          <w:sz w:val="24"/>
          <w:szCs w:val="24"/>
        </w:rPr>
        <w:t xml:space="preserve">IT </w:t>
      </w:r>
      <w:r w:rsidR="00C64F73" w:rsidRPr="00B86569">
        <w:rPr>
          <w:rFonts w:ascii="Aptos" w:hAnsi="Aptos" w:cs="Calibri"/>
          <w:sz w:val="24"/>
          <w:szCs w:val="24"/>
        </w:rPr>
        <w:t xml:space="preserve">Support </w:t>
      </w:r>
      <w:r w:rsidR="00362F1B" w:rsidRPr="00B86569">
        <w:rPr>
          <w:rFonts w:ascii="Aptos" w:hAnsi="Aptos" w:cs="Calibri"/>
          <w:sz w:val="24"/>
          <w:szCs w:val="24"/>
        </w:rPr>
        <w:t>Analyst,</w:t>
      </w:r>
      <w:r w:rsidRPr="00B86569">
        <w:rPr>
          <w:rFonts w:ascii="Aptos" w:hAnsi="Aptos" w:cs="Calibri"/>
          <w:sz w:val="24"/>
          <w:szCs w:val="24"/>
        </w:rPr>
        <w:t xml:space="preserve"> </w:t>
      </w:r>
      <w:r w:rsidR="001D0EFC" w:rsidRPr="00B86569">
        <w:rPr>
          <w:rFonts w:ascii="Aptos" w:hAnsi="Aptos" w:cs="Calibri"/>
          <w:sz w:val="24"/>
          <w:szCs w:val="24"/>
        </w:rPr>
        <w:t>with support from other IT colleagues and the</w:t>
      </w:r>
      <w:r w:rsidR="00B86569" w:rsidRPr="00B86569">
        <w:rPr>
          <w:rFonts w:ascii="Aptos" w:hAnsi="Aptos" w:cs="Calibri"/>
          <w:sz w:val="24"/>
          <w:szCs w:val="24"/>
        </w:rPr>
        <w:t xml:space="preserve"> </w:t>
      </w:r>
      <w:r w:rsidR="001D0EFC" w:rsidRPr="00B86569">
        <w:rPr>
          <w:rFonts w:ascii="Aptos" w:hAnsi="Aptos" w:cs="Calibri"/>
          <w:sz w:val="24"/>
          <w:szCs w:val="24"/>
        </w:rPr>
        <w:t xml:space="preserve">Infrastructure and Development team, will </w:t>
      </w:r>
      <w:r w:rsidR="00DC2CA0" w:rsidRPr="00B86569">
        <w:rPr>
          <w:rFonts w:ascii="Aptos" w:hAnsi="Aptos" w:cs="Calibri"/>
          <w:sz w:val="24"/>
          <w:szCs w:val="24"/>
        </w:rPr>
        <w:t xml:space="preserve">take the lead in </w:t>
      </w:r>
      <w:r w:rsidR="00D803D0" w:rsidRPr="00B86569">
        <w:rPr>
          <w:rFonts w:ascii="Aptos" w:hAnsi="Aptos" w:cs="Calibri"/>
          <w:sz w:val="24"/>
          <w:szCs w:val="24"/>
        </w:rPr>
        <w:t xml:space="preserve">managing </w:t>
      </w:r>
      <w:r w:rsidR="008D31CB" w:rsidRPr="00B86569">
        <w:rPr>
          <w:rFonts w:ascii="Aptos" w:hAnsi="Aptos" w:cs="Calibri"/>
          <w:sz w:val="24"/>
          <w:szCs w:val="24"/>
        </w:rPr>
        <w:t xml:space="preserve">the timely resolution of </w:t>
      </w:r>
      <w:r w:rsidR="008F248E" w:rsidRPr="00B86569">
        <w:rPr>
          <w:rFonts w:ascii="Aptos" w:hAnsi="Aptos" w:cs="Calibri"/>
          <w:sz w:val="24"/>
          <w:szCs w:val="24"/>
        </w:rPr>
        <w:t>i</w:t>
      </w:r>
      <w:r w:rsidRPr="00B86569">
        <w:rPr>
          <w:rFonts w:ascii="Aptos" w:hAnsi="Aptos" w:cs="Calibri"/>
          <w:sz w:val="24"/>
          <w:szCs w:val="24"/>
        </w:rPr>
        <w:t>ssu</w:t>
      </w:r>
      <w:r w:rsidR="008F248E" w:rsidRPr="00B86569">
        <w:rPr>
          <w:rFonts w:ascii="Aptos" w:hAnsi="Aptos" w:cs="Calibri"/>
          <w:sz w:val="24"/>
          <w:szCs w:val="24"/>
        </w:rPr>
        <w:t>es</w:t>
      </w:r>
      <w:r w:rsidR="00852C5F" w:rsidRPr="00B86569">
        <w:rPr>
          <w:rFonts w:ascii="Aptos" w:hAnsi="Aptos" w:cs="Calibri"/>
          <w:sz w:val="24"/>
          <w:szCs w:val="24"/>
        </w:rPr>
        <w:t xml:space="preserve"> </w:t>
      </w:r>
      <w:r w:rsidRPr="00B86569">
        <w:rPr>
          <w:rFonts w:ascii="Aptos" w:hAnsi="Aptos" w:cs="Calibri"/>
          <w:sz w:val="24"/>
          <w:szCs w:val="24"/>
        </w:rPr>
        <w:t xml:space="preserve">related to standard enterprise software applications and various custom web applications, desktop hardware, network and sever infrastructure components. In addition to the tasks and activities listed </w:t>
      </w:r>
      <w:r w:rsidR="00362F1B" w:rsidRPr="00B86569">
        <w:rPr>
          <w:rFonts w:ascii="Aptos" w:hAnsi="Aptos" w:cs="Calibri"/>
          <w:sz w:val="24"/>
          <w:szCs w:val="24"/>
        </w:rPr>
        <w:t>below,</w:t>
      </w:r>
      <w:r w:rsidRPr="00B86569">
        <w:rPr>
          <w:rFonts w:ascii="Aptos" w:hAnsi="Aptos" w:cs="Calibri"/>
          <w:sz w:val="24"/>
          <w:szCs w:val="24"/>
        </w:rPr>
        <w:t xml:space="preserve"> this person will be expected to</w:t>
      </w:r>
      <w:r w:rsidR="008D5538" w:rsidRPr="00B86569">
        <w:rPr>
          <w:rFonts w:ascii="Aptos" w:hAnsi="Aptos" w:cs="Calibri"/>
          <w:sz w:val="24"/>
          <w:szCs w:val="24"/>
        </w:rPr>
        <w:t xml:space="preserve"> take a lead role in Global IT projects ensuring that best practices are followed from planning through to implementation</w:t>
      </w:r>
      <w:r w:rsidR="00F503D3" w:rsidRPr="00B86569">
        <w:rPr>
          <w:rFonts w:ascii="Aptos" w:hAnsi="Aptos" w:cs="Calibri"/>
          <w:sz w:val="24"/>
          <w:szCs w:val="24"/>
        </w:rPr>
        <w:t>.</w:t>
      </w:r>
    </w:p>
    <w:p w14:paraId="20771E65" w14:textId="77777777" w:rsidR="005C3CF3" w:rsidRDefault="005C3CF3" w:rsidP="00B86569">
      <w:pPr>
        <w:rPr>
          <w:rFonts w:ascii="Aptos" w:hAnsi="Aptos" w:cs="Calibri"/>
          <w:sz w:val="24"/>
          <w:szCs w:val="24"/>
        </w:rPr>
      </w:pPr>
    </w:p>
    <w:p w14:paraId="0847128B" w14:textId="77777777" w:rsidR="00B86569" w:rsidRPr="008A680E" w:rsidRDefault="00B86569" w:rsidP="00B86569">
      <w:pPr>
        <w:rPr>
          <w:rFonts w:ascii="Aptos" w:hAnsi="Aptos" w:cs="Calibri"/>
          <w:sz w:val="24"/>
          <w:szCs w:val="24"/>
          <w:lang w:eastAsia="en-GB"/>
        </w:rPr>
      </w:pPr>
      <w:r w:rsidRPr="008A680E">
        <w:rPr>
          <w:rFonts w:ascii="Aptos" w:hAnsi="Aptos" w:cs="Calibri"/>
          <w:sz w:val="24"/>
          <w:szCs w:val="24"/>
          <w:lang w:eastAsia="en-GB"/>
        </w:rPr>
        <w:lastRenderedPageBreak/>
        <w:t>Specific duties and responsibilities include the following, but the individual will also be expected to perform all the necessary duties which are customarily performed by a person holding this position, and other duties may be assigned:</w:t>
      </w:r>
    </w:p>
    <w:p w14:paraId="7786C52C" w14:textId="77777777" w:rsidR="00B86569" w:rsidRPr="00B86569" w:rsidRDefault="00B86569" w:rsidP="00B86569">
      <w:pPr>
        <w:rPr>
          <w:rFonts w:ascii="Aptos" w:hAnsi="Aptos" w:cs="Calibri"/>
          <w:sz w:val="24"/>
          <w:szCs w:val="24"/>
        </w:rPr>
      </w:pPr>
    </w:p>
    <w:p w14:paraId="1F169D3C" w14:textId="77777777" w:rsidR="00AD4D61" w:rsidRPr="008A680E" w:rsidRDefault="004A7815" w:rsidP="008A680E">
      <w:pPr>
        <w:pStyle w:val="ListParagraph"/>
        <w:numPr>
          <w:ilvl w:val="0"/>
          <w:numId w:val="21"/>
        </w:numPr>
        <w:spacing w:after="0" w:line="240" w:lineRule="auto"/>
        <w:rPr>
          <w:rFonts w:ascii="Aptos" w:hAnsi="Aptos" w:cs="Calibri"/>
          <w:sz w:val="24"/>
          <w:szCs w:val="24"/>
        </w:rPr>
      </w:pPr>
      <w:r w:rsidRPr="008A680E">
        <w:rPr>
          <w:rFonts w:ascii="Aptos" w:hAnsi="Aptos" w:cs="Calibri"/>
          <w:b/>
          <w:sz w:val="24"/>
          <w:szCs w:val="24"/>
        </w:rPr>
        <w:t>Team Managemen</w:t>
      </w:r>
      <w:r w:rsidR="00AD4D61" w:rsidRPr="008A680E">
        <w:rPr>
          <w:rFonts w:ascii="Aptos" w:hAnsi="Aptos" w:cs="Calibri"/>
          <w:b/>
          <w:sz w:val="24"/>
          <w:szCs w:val="24"/>
        </w:rPr>
        <w:t>t</w:t>
      </w:r>
    </w:p>
    <w:p w14:paraId="4A8819AF" w14:textId="77777777" w:rsidR="00AD4D61" w:rsidRPr="008A680E" w:rsidRDefault="002D1A47" w:rsidP="008A680E">
      <w:pPr>
        <w:pStyle w:val="ListParagraph"/>
        <w:numPr>
          <w:ilvl w:val="0"/>
          <w:numId w:val="22"/>
        </w:numPr>
        <w:spacing w:after="0" w:line="240" w:lineRule="auto"/>
        <w:rPr>
          <w:rFonts w:ascii="Aptos" w:hAnsi="Aptos" w:cs="Calibri"/>
          <w:sz w:val="24"/>
          <w:szCs w:val="24"/>
        </w:rPr>
      </w:pPr>
      <w:r w:rsidRPr="008A680E">
        <w:rPr>
          <w:rFonts w:ascii="Aptos" w:hAnsi="Aptos" w:cs="Calibri"/>
          <w:bCs/>
          <w:sz w:val="24"/>
          <w:szCs w:val="24"/>
        </w:rPr>
        <w:t xml:space="preserve">Line </w:t>
      </w:r>
      <w:r w:rsidR="00D6569A" w:rsidRPr="008A680E">
        <w:rPr>
          <w:rFonts w:ascii="Aptos" w:hAnsi="Aptos" w:cs="Calibri"/>
          <w:bCs/>
          <w:sz w:val="24"/>
          <w:szCs w:val="24"/>
        </w:rPr>
        <w:t>mana</w:t>
      </w:r>
      <w:r w:rsidR="00AD4D61" w:rsidRPr="008A680E">
        <w:rPr>
          <w:rFonts w:ascii="Aptos" w:hAnsi="Aptos" w:cs="Calibri"/>
          <w:bCs/>
          <w:sz w:val="24"/>
          <w:szCs w:val="24"/>
        </w:rPr>
        <w:t>ge</w:t>
      </w:r>
      <w:r w:rsidR="00BE3F2D" w:rsidRPr="008A680E">
        <w:rPr>
          <w:rFonts w:ascii="Aptos" w:hAnsi="Aptos" w:cs="Calibri"/>
          <w:bCs/>
          <w:sz w:val="24"/>
          <w:szCs w:val="24"/>
        </w:rPr>
        <w:t xml:space="preserve"> </w:t>
      </w:r>
      <w:r w:rsidR="008B343A" w:rsidRPr="008A680E">
        <w:rPr>
          <w:rFonts w:ascii="Aptos" w:hAnsi="Aptos" w:cs="Calibri"/>
          <w:bCs/>
          <w:sz w:val="24"/>
          <w:szCs w:val="24"/>
        </w:rPr>
        <w:t xml:space="preserve">team </w:t>
      </w:r>
      <w:r w:rsidR="001067C1" w:rsidRPr="008A680E">
        <w:rPr>
          <w:rFonts w:ascii="Aptos" w:hAnsi="Aptos" w:cs="Calibri"/>
          <w:bCs/>
          <w:sz w:val="24"/>
          <w:szCs w:val="24"/>
        </w:rPr>
        <w:t>members</w:t>
      </w:r>
      <w:r w:rsidR="00BE3F2D" w:rsidRPr="008A680E">
        <w:rPr>
          <w:rFonts w:ascii="Aptos" w:hAnsi="Aptos" w:cs="Calibri"/>
          <w:bCs/>
          <w:sz w:val="24"/>
          <w:szCs w:val="24"/>
        </w:rPr>
        <w:t xml:space="preserve"> and </w:t>
      </w:r>
      <w:r w:rsidR="00EB026B" w:rsidRPr="008A680E">
        <w:rPr>
          <w:rFonts w:ascii="Aptos" w:hAnsi="Aptos" w:cs="Calibri"/>
          <w:bCs/>
          <w:sz w:val="24"/>
          <w:szCs w:val="24"/>
        </w:rPr>
        <w:t>supervise</w:t>
      </w:r>
      <w:r w:rsidR="00BE3F2D" w:rsidRPr="008A680E">
        <w:rPr>
          <w:rFonts w:ascii="Aptos" w:hAnsi="Aptos" w:cs="Calibri"/>
          <w:bCs/>
          <w:sz w:val="24"/>
          <w:szCs w:val="24"/>
        </w:rPr>
        <w:t xml:space="preserve"> the daily operations of the London IT Service Desk, ensuring the effective delivery of technical support.</w:t>
      </w:r>
    </w:p>
    <w:p w14:paraId="6CA1EE78" w14:textId="77777777" w:rsidR="00AD4D61" w:rsidRPr="008A680E" w:rsidRDefault="008B0AD4" w:rsidP="008A680E">
      <w:pPr>
        <w:pStyle w:val="ListParagraph"/>
        <w:numPr>
          <w:ilvl w:val="0"/>
          <w:numId w:val="22"/>
        </w:numPr>
        <w:spacing w:after="0" w:line="240" w:lineRule="auto"/>
        <w:rPr>
          <w:rFonts w:ascii="Aptos" w:hAnsi="Aptos" w:cs="Calibri"/>
          <w:sz w:val="24"/>
          <w:szCs w:val="24"/>
        </w:rPr>
      </w:pPr>
      <w:r w:rsidRPr="008A680E">
        <w:rPr>
          <w:rFonts w:ascii="Aptos" w:hAnsi="Aptos" w:cs="Calibri"/>
          <w:bCs/>
          <w:sz w:val="24"/>
          <w:szCs w:val="24"/>
        </w:rPr>
        <w:t xml:space="preserve">Key responsibilities include </w:t>
      </w:r>
      <w:r w:rsidR="004A7815" w:rsidRPr="008A680E">
        <w:rPr>
          <w:rFonts w:ascii="Aptos" w:hAnsi="Aptos" w:cs="Calibri"/>
          <w:bCs/>
          <w:sz w:val="24"/>
          <w:szCs w:val="24"/>
        </w:rPr>
        <w:t xml:space="preserve">workload distribution, providing guidance </w:t>
      </w:r>
      <w:r w:rsidR="0037319E" w:rsidRPr="008A680E">
        <w:rPr>
          <w:rFonts w:ascii="Aptos" w:hAnsi="Aptos" w:cs="Calibri"/>
          <w:bCs/>
          <w:sz w:val="24"/>
          <w:szCs w:val="24"/>
        </w:rPr>
        <w:t xml:space="preserve">and </w:t>
      </w:r>
      <w:r w:rsidR="009B16C6" w:rsidRPr="008A680E">
        <w:rPr>
          <w:rFonts w:ascii="Aptos" w:hAnsi="Aptos" w:cs="Calibri"/>
          <w:bCs/>
          <w:sz w:val="24"/>
          <w:szCs w:val="24"/>
        </w:rPr>
        <w:t xml:space="preserve">daily </w:t>
      </w:r>
      <w:r w:rsidR="0037319E" w:rsidRPr="008A680E">
        <w:rPr>
          <w:rFonts w:ascii="Aptos" w:hAnsi="Aptos" w:cs="Calibri"/>
          <w:bCs/>
          <w:sz w:val="24"/>
          <w:szCs w:val="24"/>
        </w:rPr>
        <w:t>supervision to the team, and maintaining clear and effective communication</w:t>
      </w:r>
      <w:r w:rsidR="00254D3D" w:rsidRPr="008A680E">
        <w:rPr>
          <w:rFonts w:ascii="Aptos" w:hAnsi="Aptos" w:cs="Calibri"/>
          <w:bCs/>
          <w:sz w:val="24"/>
          <w:szCs w:val="24"/>
        </w:rPr>
        <w:t xml:space="preserve"> with users</w:t>
      </w:r>
      <w:r w:rsidR="0037319E" w:rsidRPr="008A680E">
        <w:rPr>
          <w:rFonts w:ascii="Aptos" w:hAnsi="Aptos" w:cs="Calibri"/>
          <w:bCs/>
          <w:sz w:val="24"/>
          <w:szCs w:val="24"/>
        </w:rPr>
        <w:t xml:space="preserve">. </w:t>
      </w:r>
    </w:p>
    <w:p w14:paraId="791A929F" w14:textId="77777777" w:rsidR="00AD4D61" w:rsidRPr="008A680E" w:rsidRDefault="00AF4104" w:rsidP="008A680E">
      <w:pPr>
        <w:pStyle w:val="ListParagraph"/>
        <w:numPr>
          <w:ilvl w:val="0"/>
          <w:numId w:val="22"/>
        </w:numPr>
        <w:spacing w:after="0" w:line="240" w:lineRule="auto"/>
        <w:rPr>
          <w:rFonts w:ascii="Aptos" w:hAnsi="Aptos" w:cs="Calibri"/>
          <w:sz w:val="24"/>
          <w:szCs w:val="24"/>
        </w:rPr>
      </w:pPr>
      <w:r w:rsidRPr="008A680E">
        <w:rPr>
          <w:rFonts w:ascii="Aptos" w:hAnsi="Aptos" w:cs="Calibri"/>
          <w:bCs/>
          <w:sz w:val="24"/>
          <w:szCs w:val="24"/>
        </w:rPr>
        <w:t>Additional, responsibilities</w:t>
      </w:r>
      <w:r w:rsidR="004A7815" w:rsidRPr="008A680E">
        <w:rPr>
          <w:rFonts w:ascii="Aptos" w:hAnsi="Aptos" w:cs="Calibri"/>
          <w:bCs/>
          <w:sz w:val="24"/>
          <w:szCs w:val="24"/>
        </w:rPr>
        <w:t xml:space="preserve"> </w:t>
      </w:r>
      <w:r w:rsidR="00ED1126" w:rsidRPr="008A680E">
        <w:rPr>
          <w:rFonts w:ascii="Aptos" w:hAnsi="Aptos" w:cs="Calibri"/>
          <w:bCs/>
          <w:sz w:val="24"/>
          <w:szCs w:val="24"/>
        </w:rPr>
        <w:t>include monitoring team performance and promoting high service standards to improve productivity and enhance customer satisfaction</w:t>
      </w:r>
      <w:r w:rsidR="00AD4D61" w:rsidRPr="008A680E">
        <w:rPr>
          <w:rFonts w:ascii="Aptos" w:hAnsi="Aptos" w:cs="Calibri"/>
          <w:bCs/>
          <w:sz w:val="24"/>
          <w:szCs w:val="24"/>
        </w:rPr>
        <w:t>.</w:t>
      </w:r>
    </w:p>
    <w:p w14:paraId="17EFBEA5" w14:textId="77777777" w:rsidR="00AD4D61" w:rsidRPr="008A680E" w:rsidRDefault="00C70F05" w:rsidP="008A680E">
      <w:pPr>
        <w:pStyle w:val="ListParagraph"/>
        <w:numPr>
          <w:ilvl w:val="0"/>
          <w:numId w:val="23"/>
        </w:numPr>
        <w:spacing w:after="0" w:line="240" w:lineRule="auto"/>
        <w:rPr>
          <w:rFonts w:ascii="Aptos" w:hAnsi="Aptos" w:cs="Calibri"/>
          <w:sz w:val="24"/>
          <w:szCs w:val="24"/>
        </w:rPr>
      </w:pPr>
      <w:r w:rsidRPr="008A680E">
        <w:rPr>
          <w:rFonts w:ascii="Aptos" w:hAnsi="Aptos" w:cs="Calibri"/>
          <w:b/>
          <w:sz w:val="24"/>
          <w:szCs w:val="24"/>
        </w:rPr>
        <w:t>Case Management</w:t>
      </w:r>
    </w:p>
    <w:p w14:paraId="03F4451D" w14:textId="77777777" w:rsidR="00AD4D61" w:rsidRPr="008A680E" w:rsidRDefault="00A2546E" w:rsidP="008A680E">
      <w:pPr>
        <w:pStyle w:val="ListParagraph"/>
        <w:numPr>
          <w:ilvl w:val="0"/>
          <w:numId w:val="24"/>
        </w:numPr>
        <w:spacing w:after="0" w:line="240" w:lineRule="auto"/>
        <w:rPr>
          <w:rFonts w:ascii="Aptos" w:hAnsi="Aptos" w:cs="Calibri"/>
          <w:sz w:val="24"/>
          <w:szCs w:val="24"/>
        </w:rPr>
      </w:pPr>
      <w:r w:rsidRPr="008A680E">
        <w:rPr>
          <w:rFonts w:ascii="Aptos" w:hAnsi="Aptos" w:cs="Calibri"/>
          <w:sz w:val="24"/>
          <w:szCs w:val="24"/>
        </w:rPr>
        <w:t>Manage and resolve IT Service Management (ITSM) requests within the organisation's ticketing system, ensuring timely and accurate documentation</w:t>
      </w:r>
      <w:r w:rsidR="00014F11" w:rsidRPr="008A680E">
        <w:rPr>
          <w:rFonts w:ascii="Aptos" w:hAnsi="Aptos" w:cs="Calibri"/>
          <w:sz w:val="24"/>
          <w:szCs w:val="24"/>
        </w:rPr>
        <w:t>.</w:t>
      </w:r>
      <w:r w:rsidRPr="008A680E">
        <w:rPr>
          <w:rFonts w:ascii="Aptos" w:hAnsi="Aptos" w:cs="Calibri"/>
          <w:sz w:val="24"/>
          <w:szCs w:val="24"/>
        </w:rPr>
        <w:t xml:space="preserve"> </w:t>
      </w:r>
    </w:p>
    <w:p w14:paraId="63FB76AF" w14:textId="77777777" w:rsidR="00AD4D61" w:rsidRPr="008A680E" w:rsidRDefault="00A2546E" w:rsidP="008A680E">
      <w:pPr>
        <w:pStyle w:val="ListParagraph"/>
        <w:numPr>
          <w:ilvl w:val="0"/>
          <w:numId w:val="24"/>
        </w:numPr>
        <w:spacing w:after="0" w:line="240" w:lineRule="auto"/>
        <w:rPr>
          <w:rFonts w:ascii="Aptos" w:hAnsi="Aptos" w:cs="Calibri"/>
          <w:sz w:val="24"/>
          <w:szCs w:val="24"/>
        </w:rPr>
      </w:pPr>
      <w:r w:rsidRPr="008A680E">
        <w:rPr>
          <w:rFonts w:ascii="Aptos" w:hAnsi="Aptos" w:cs="Calibri"/>
          <w:sz w:val="24"/>
          <w:szCs w:val="24"/>
        </w:rPr>
        <w:t xml:space="preserve">Maintain clear and consistent communication with end users, providing updates and guidance in non-technical terms to ensure a positive support experience. </w:t>
      </w:r>
    </w:p>
    <w:p w14:paraId="77FB86AA" w14:textId="77777777" w:rsidR="00AD4D61" w:rsidRPr="008A680E" w:rsidRDefault="00A2546E" w:rsidP="008A680E">
      <w:pPr>
        <w:pStyle w:val="ListParagraph"/>
        <w:numPr>
          <w:ilvl w:val="0"/>
          <w:numId w:val="24"/>
        </w:numPr>
        <w:spacing w:after="0" w:line="240" w:lineRule="auto"/>
        <w:rPr>
          <w:rFonts w:ascii="Aptos" w:hAnsi="Aptos" w:cs="Calibri"/>
          <w:sz w:val="24"/>
          <w:szCs w:val="24"/>
        </w:rPr>
      </w:pPr>
      <w:r w:rsidRPr="008A680E">
        <w:rPr>
          <w:rFonts w:ascii="Aptos" w:hAnsi="Aptos" w:cs="Calibri"/>
          <w:sz w:val="24"/>
          <w:szCs w:val="24"/>
        </w:rPr>
        <w:t xml:space="preserve">Follow up on open issues to ensure resolution and user satisfaction. </w:t>
      </w:r>
    </w:p>
    <w:p w14:paraId="45D842CD" w14:textId="410500C6" w:rsidR="00B76660" w:rsidRPr="008A680E" w:rsidRDefault="00A2546E" w:rsidP="008A680E">
      <w:pPr>
        <w:pStyle w:val="ListParagraph"/>
        <w:numPr>
          <w:ilvl w:val="0"/>
          <w:numId w:val="24"/>
        </w:numPr>
        <w:spacing w:after="0" w:line="240" w:lineRule="auto"/>
        <w:rPr>
          <w:rFonts w:ascii="Aptos" w:hAnsi="Aptos" w:cs="Calibri"/>
          <w:sz w:val="24"/>
          <w:szCs w:val="24"/>
        </w:rPr>
      </w:pPr>
      <w:r w:rsidRPr="008A680E">
        <w:rPr>
          <w:rFonts w:ascii="Aptos" w:hAnsi="Aptos" w:cs="Calibri"/>
          <w:sz w:val="24"/>
          <w:szCs w:val="24"/>
        </w:rPr>
        <w:t>Adhere to and enforce organisational policies</w:t>
      </w:r>
      <w:r w:rsidR="00F62A89" w:rsidRPr="008A680E">
        <w:rPr>
          <w:rFonts w:ascii="Aptos" w:hAnsi="Aptos" w:cs="Calibri"/>
          <w:sz w:val="24"/>
          <w:szCs w:val="24"/>
        </w:rPr>
        <w:t xml:space="preserve"> </w:t>
      </w:r>
      <w:r w:rsidR="0080127D" w:rsidRPr="008A680E">
        <w:rPr>
          <w:rFonts w:ascii="Aptos" w:hAnsi="Aptos" w:cs="Calibri"/>
          <w:sz w:val="24"/>
          <w:szCs w:val="24"/>
        </w:rPr>
        <w:t>and procedures</w:t>
      </w:r>
      <w:r w:rsidR="00F62A89" w:rsidRPr="008A680E">
        <w:rPr>
          <w:rFonts w:ascii="Aptos" w:hAnsi="Aptos" w:cs="Calibri"/>
          <w:sz w:val="24"/>
          <w:szCs w:val="24"/>
        </w:rPr>
        <w:t xml:space="preserve"> </w:t>
      </w:r>
      <w:r w:rsidRPr="008A680E">
        <w:rPr>
          <w:rFonts w:ascii="Aptos" w:hAnsi="Aptos" w:cs="Calibri"/>
          <w:sz w:val="24"/>
          <w:szCs w:val="24"/>
        </w:rPr>
        <w:t>related to the appropriate use of technology and IT resources.</w:t>
      </w:r>
    </w:p>
    <w:p w14:paraId="67714128" w14:textId="77777777" w:rsidR="00AD4D61" w:rsidRPr="008A680E" w:rsidRDefault="005524BE" w:rsidP="008A680E">
      <w:pPr>
        <w:pStyle w:val="ListParagraph"/>
        <w:numPr>
          <w:ilvl w:val="0"/>
          <w:numId w:val="23"/>
        </w:numPr>
        <w:spacing w:after="0" w:line="240" w:lineRule="auto"/>
        <w:rPr>
          <w:rFonts w:ascii="Aptos" w:hAnsi="Aptos" w:cs="Calibri"/>
          <w:b/>
          <w:sz w:val="24"/>
          <w:szCs w:val="24"/>
        </w:rPr>
      </w:pPr>
      <w:r w:rsidRPr="008A680E">
        <w:rPr>
          <w:rFonts w:ascii="Aptos" w:hAnsi="Aptos" w:cs="Calibri"/>
          <w:b/>
          <w:sz w:val="24"/>
          <w:szCs w:val="24"/>
        </w:rPr>
        <w:t>Infrastructure Suppor</w:t>
      </w:r>
      <w:r w:rsidR="00AD4D61" w:rsidRPr="008A680E">
        <w:rPr>
          <w:rFonts w:ascii="Aptos" w:hAnsi="Aptos" w:cs="Calibri"/>
          <w:b/>
          <w:sz w:val="24"/>
          <w:szCs w:val="24"/>
        </w:rPr>
        <w:t>t</w:t>
      </w:r>
    </w:p>
    <w:p w14:paraId="601E522C" w14:textId="60F9BA69" w:rsidR="005524BE" w:rsidRPr="008A680E" w:rsidRDefault="00924F97" w:rsidP="008A680E">
      <w:pPr>
        <w:pStyle w:val="ListParagraph"/>
        <w:numPr>
          <w:ilvl w:val="0"/>
          <w:numId w:val="25"/>
        </w:numPr>
        <w:spacing w:after="0" w:line="240" w:lineRule="auto"/>
        <w:rPr>
          <w:rFonts w:ascii="Aptos" w:hAnsi="Aptos" w:cs="Calibri"/>
          <w:b/>
          <w:sz w:val="24"/>
          <w:szCs w:val="24"/>
        </w:rPr>
      </w:pPr>
      <w:r w:rsidRPr="008A680E">
        <w:rPr>
          <w:rFonts w:ascii="Aptos" w:hAnsi="Aptos" w:cs="Calibri"/>
          <w:sz w:val="24"/>
          <w:szCs w:val="24"/>
        </w:rPr>
        <w:t>Provide technical support and troubleshooting for LAN and wireless network devices, including switches, routers, firewalls, and wireless access points.</w:t>
      </w:r>
      <w:r w:rsidR="006728E8" w:rsidRPr="008A680E">
        <w:rPr>
          <w:rFonts w:ascii="Aptos" w:hAnsi="Aptos" w:cs="Calibri"/>
          <w:sz w:val="24"/>
          <w:szCs w:val="24"/>
        </w:rPr>
        <w:t xml:space="preserve"> Manage Wi-Fi environment</w:t>
      </w:r>
      <w:r w:rsidR="00942C05" w:rsidRPr="008A680E">
        <w:rPr>
          <w:rFonts w:ascii="Aptos" w:hAnsi="Aptos" w:cs="Calibri"/>
          <w:sz w:val="24"/>
          <w:szCs w:val="24"/>
        </w:rPr>
        <w:t xml:space="preserve"> and c</w:t>
      </w:r>
      <w:r w:rsidR="00112419" w:rsidRPr="008A680E">
        <w:rPr>
          <w:rFonts w:ascii="Aptos" w:hAnsi="Aptos" w:cs="Calibri"/>
          <w:sz w:val="24"/>
          <w:szCs w:val="24"/>
        </w:rPr>
        <w:t xml:space="preserve">ollaborate with IT </w:t>
      </w:r>
      <w:r w:rsidR="002865E0" w:rsidRPr="008A680E">
        <w:rPr>
          <w:rFonts w:ascii="Aptos" w:hAnsi="Aptos" w:cs="Calibri"/>
          <w:sz w:val="24"/>
          <w:szCs w:val="24"/>
        </w:rPr>
        <w:t xml:space="preserve">Infrastructure </w:t>
      </w:r>
      <w:r w:rsidR="00112419" w:rsidRPr="008A680E">
        <w:rPr>
          <w:rFonts w:ascii="Aptos" w:hAnsi="Aptos" w:cs="Calibri"/>
          <w:sz w:val="24"/>
          <w:szCs w:val="24"/>
        </w:rPr>
        <w:t>team to implement network changes and support infrastructure upgrades.</w:t>
      </w:r>
    </w:p>
    <w:p w14:paraId="3EA63D3E" w14:textId="77777777" w:rsidR="00AD4D61" w:rsidRPr="008A680E" w:rsidRDefault="00606F59" w:rsidP="008A680E">
      <w:pPr>
        <w:pStyle w:val="ListParagraph"/>
        <w:numPr>
          <w:ilvl w:val="0"/>
          <w:numId w:val="23"/>
        </w:numPr>
        <w:spacing w:after="0" w:line="240" w:lineRule="auto"/>
        <w:rPr>
          <w:rFonts w:ascii="Aptos" w:hAnsi="Aptos" w:cs="Calibri"/>
          <w:b/>
          <w:sz w:val="24"/>
          <w:szCs w:val="24"/>
        </w:rPr>
      </w:pPr>
      <w:r w:rsidRPr="008A680E">
        <w:rPr>
          <w:rFonts w:ascii="Aptos" w:hAnsi="Aptos" w:cs="Calibri"/>
          <w:b/>
          <w:sz w:val="24"/>
          <w:szCs w:val="24"/>
        </w:rPr>
        <w:t xml:space="preserve">End-User Support </w:t>
      </w:r>
    </w:p>
    <w:p w14:paraId="4B8CF283" w14:textId="77777777" w:rsidR="00AD4D61" w:rsidRPr="008A680E" w:rsidRDefault="00606F59" w:rsidP="008A680E">
      <w:pPr>
        <w:pStyle w:val="ListParagraph"/>
        <w:numPr>
          <w:ilvl w:val="0"/>
          <w:numId w:val="25"/>
        </w:numPr>
        <w:spacing w:after="0" w:line="240" w:lineRule="auto"/>
        <w:rPr>
          <w:rFonts w:ascii="Aptos" w:hAnsi="Aptos" w:cs="Calibri"/>
          <w:b/>
          <w:sz w:val="24"/>
          <w:szCs w:val="24"/>
        </w:rPr>
      </w:pPr>
      <w:r w:rsidRPr="008A680E">
        <w:rPr>
          <w:rFonts w:ascii="Aptos" w:hAnsi="Aptos" w:cs="Calibri"/>
          <w:bCs/>
          <w:sz w:val="24"/>
          <w:szCs w:val="24"/>
        </w:rPr>
        <w:t xml:space="preserve">Lead the delivery of technical support in </w:t>
      </w:r>
      <w:r w:rsidR="005924D9" w:rsidRPr="008A680E">
        <w:rPr>
          <w:rFonts w:ascii="Aptos" w:hAnsi="Aptos" w:cs="Calibri"/>
          <w:bCs/>
          <w:sz w:val="24"/>
          <w:szCs w:val="24"/>
        </w:rPr>
        <w:t>London</w:t>
      </w:r>
      <w:r w:rsidRPr="008A680E">
        <w:rPr>
          <w:rFonts w:ascii="Aptos" w:hAnsi="Aptos" w:cs="Calibri"/>
          <w:bCs/>
          <w:sz w:val="24"/>
          <w:szCs w:val="24"/>
        </w:rPr>
        <w:t xml:space="preserve">, ensuring timely and effective resolution of technical issues. </w:t>
      </w:r>
    </w:p>
    <w:p w14:paraId="39B4A9C0" w14:textId="77777777" w:rsidR="00AD4D61" w:rsidRPr="008A680E" w:rsidRDefault="00606F59" w:rsidP="008A680E">
      <w:pPr>
        <w:pStyle w:val="ListParagraph"/>
        <w:numPr>
          <w:ilvl w:val="0"/>
          <w:numId w:val="25"/>
        </w:numPr>
        <w:spacing w:after="0" w:line="240" w:lineRule="auto"/>
        <w:rPr>
          <w:rFonts w:ascii="Aptos" w:hAnsi="Aptos" w:cs="Calibri"/>
          <w:b/>
          <w:sz w:val="24"/>
          <w:szCs w:val="24"/>
        </w:rPr>
      </w:pPr>
      <w:r w:rsidRPr="008A680E">
        <w:rPr>
          <w:rFonts w:ascii="Aptos" w:hAnsi="Aptos" w:cs="Calibri"/>
          <w:bCs/>
          <w:sz w:val="24"/>
          <w:szCs w:val="24"/>
        </w:rPr>
        <w:t xml:space="preserve">Oversee the diagnosis, research, and documentation of solutions for a wide range of IT </w:t>
      </w:r>
      <w:r w:rsidR="005524BE" w:rsidRPr="008A680E">
        <w:rPr>
          <w:rFonts w:ascii="Aptos" w:hAnsi="Aptos" w:cs="Calibri"/>
          <w:bCs/>
          <w:sz w:val="24"/>
          <w:szCs w:val="24"/>
        </w:rPr>
        <w:t>tasks</w:t>
      </w:r>
      <w:r w:rsidRPr="008A680E">
        <w:rPr>
          <w:rFonts w:ascii="Aptos" w:hAnsi="Aptos" w:cs="Calibri"/>
          <w:bCs/>
          <w:sz w:val="24"/>
          <w:szCs w:val="24"/>
        </w:rPr>
        <w:t xml:space="preserve">. </w:t>
      </w:r>
    </w:p>
    <w:p w14:paraId="6A1B8D53" w14:textId="77777777" w:rsidR="00AD4D61" w:rsidRPr="008A680E" w:rsidRDefault="00606F59" w:rsidP="008A680E">
      <w:pPr>
        <w:pStyle w:val="ListParagraph"/>
        <w:numPr>
          <w:ilvl w:val="0"/>
          <w:numId w:val="25"/>
        </w:numPr>
        <w:spacing w:after="0" w:line="240" w:lineRule="auto"/>
        <w:rPr>
          <w:rFonts w:ascii="Aptos" w:hAnsi="Aptos" w:cs="Calibri"/>
          <w:b/>
          <w:sz w:val="24"/>
          <w:szCs w:val="24"/>
        </w:rPr>
      </w:pPr>
      <w:r w:rsidRPr="008A680E">
        <w:rPr>
          <w:rFonts w:ascii="Aptos" w:hAnsi="Aptos" w:cs="Calibri"/>
          <w:bCs/>
          <w:sz w:val="24"/>
          <w:szCs w:val="24"/>
        </w:rPr>
        <w:t>Manage and prioriti</w:t>
      </w:r>
      <w:r w:rsidR="003833D5" w:rsidRPr="008A680E">
        <w:rPr>
          <w:rFonts w:ascii="Aptos" w:hAnsi="Aptos" w:cs="Calibri"/>
          <w:bCs/>
          <w:sz w:val="24"/>
          <w:szCs w:val="24"/>
        </w:rPr>
        <w:t>s</w:t>
      </w:r>
      <w:r w:rsidRPr="008A680E">
        <w:rPr>
          <w:rFonts w:ascii="Aptos" w:hAnsi="Aptos" w:cs="Calibri"/>
          <w:bCs/>
          <w:sz w:val="24"/>
          <w:szCs w:val="24"/>
        </w:rPr>
        <w:t>e support requests to optimi</w:t>
      </w:r>
      <w:r w:rsidR="00C7132C" w:rsidRPr="008A680E">
        <w:rPr>
          <w:rFonts w:ascii="Aptos" w:hAnsi="Aptos" w:cs="Calibri"/>
          <w:bCs/>
          <w:sz w:val="24"/>
          <w:szCs w:val="24"/>
        </w:rPr>
        <w:t>s</w:t>
      </w:r>
      <w:r w:rsidRPr="008A680E">
        <w:rPr>
          <w:rFonts w:ascii="Aptos" w:hAnsi="Aptos" w:cs="Calibri"/>
          <w:bCs/>
          <w:sz w:val="24"/>
          <w:szCs w:val="24"/>
        </w:rPr>
        <w:t xml:space="preserve">e efficiency and service quality. </w:t>
      </w:r>
    </w:p>
    <w:p w14:paraId="0F2F4DB9" w14:textId="77777777" w:rsidR="00AD4D61" w:rsidRPr="008A680E" w:rsidRDefault="00606F59" w:rsidP="008A680E">
      <w:pPr>
        <w:pStyle w:val="ListParagraph"/>
        <w:numPr>
          <w:ilvl w:val="0"/>
          <w:numId w:val="25"/>
        </w:numPr>
        <w:spacing w:after="0" w:line="240" w:lineRule="auto"/>
        <w:rPr>
          <w:rFonts w:ascii="Aptos" w:hAnsi="Aptos" w:cs="Calibri"/>
          <w:b/>
          <w:sz w:val="24"/>
          <w:szCs w:val="24"/>
        </w:rPr>
      </w:pPr>
      <w:r w:rsidRPr="008A680E">
        <w:rPr>
          <w:rFonts w:ascii="Aptos" w:hAnsi="Aptos" w:cs="Calibri"/>
          <w:bCs/>
          <w:sz w:val="24"/>
          <w:szCs w:val="24"/>
        </w:rPr>
        <w:t xml:space="preserve">Supervise the deployment, configuration, and maintenance of user devices, software applications, and peripheral equipment, including classroom audio/video systems. </w:t>
      </w:r>
    </w:p>
    <w:p w14:paraId="3239082C" w14:textId="77777777" w:rsidR="00AD4D61" w:rsidRPr="008A680E" w:rsidRDefault="00606F59" w:rsidP="008A680E">
      <w:pPr>
        <w:pStyle w:val="ListParagraph"/>
        <w:numPr>
          <w:ilvl w:val="0"/>
          <w:numId w:val="25"/>
        </w:numPr>
        <w:spacing w:after="0" w:line="240" w:lineRule="auto"/>
        <w:rPr>
          <w:rFonts w:ascii="Aptos" w:hAnsi="Aptos" w:cs="Calibri"/>
          <w:b/>
          <w:sz w:val="24"/>
          <w:szCs w:val="24"/>
        </w:rPr>
      </w:pPr>
      <w:r w:rsidRPr="008A680E">
        <w:rPr>
          <w:rFonts w:ascii="Aptos" w:hAnsi="Aptos" w:cs="Calibri"/>
          <w:bCs/>
          <w:sz w:val="24"/>
          <w:szCs w:val="24"/>
        </w:rPr>
        <w:t>Drive continuous improvement in end-user support by</w:t>
      </w:r>
      <w:r w:rsidR="00C7132C" w:rsidRPr="008A680E">
        <w:rPr>
          <w:rFonts w:ascii="Aptos" w:hAnsi="Aptos" w:cs="Calibri"/>
          <w:bCs/>
          <w:sz w:val="24"/>
          <w:szCs w:val="24"/>
        </w:rPr>
        <w:t xml:space="preserve"> helping to </w:t>
      </w:r>
      <w:r w:rsidRPr="008A680E">
        <w:rPr>
          <w:rFonts w:ascii="Aptos" w:hAnsi="Aptos" w:cs="Calibri"/>
          <w:bCs/>
          <w:sz w:val="24"/>
          <w:szCs w:val="24"/>
        </w:rPr>
        <w:t xml:space="preserve">implement best </w:t>
      </w:r>
      <w:r w:rsidR="005524BE" w:rsidRPr="008A680E">
        <w:rPr>
          <w:rFonts w:ascii="Aptos" w:hAnsi="Aptos" w:cs="Calibri"/>
          <w:bCs/>
          <w:sz w:val="24"/>
          <w:szCs w:val="24"/>
        </w:rPr>
        <w:t>practices and</w:t>
      </w:r>
      <w:r w:rsidR="00FF6502" w:rsidRPr="008A680E">
        <w:rPr>
          <w:rFonts w:ascii="Aptos" w:hAnsi="Aptos" w:cs="Calibri"/>
          <w:bCs/>
          <w:sz w:val="24"/>
          <w:szCs w:val="24"/>
        </w:rPr>
        <w:t xml:space="preserve"> </w:t>
      </w:r>
      <w:r w:rsidRPr="008A680E">
        <w:rPr>
          <w:rFonts w:ascii="Aptos" w:hAnsi="Aptos" w:cs="Calibri"/>
          <w:bCs/>
          <w:sz w:val="24"/>
          <w:szCs w:val="24"/>
        </w:rPr>
        <w:t>enhanc</w:t>
      </w:r>
      <w:r w:rsidR="00C7132C" w:rsidRPr="008A680E">
        <w:rPr>
          <w:rFonts w:ascii="Aptos" w:hAnsi="Aptos" w:cs="Calibri"/>
          <w:bCs/>
          <w:sz w:val="24"/>
          <w:szCs w:val="24"/>
        </w:rPr>
        <w:t>e</w:t>
      </w:r>
      <w:r w:rsidRPr="008A680E">
        <w:rPr>
          <w:rFonts w:ascii="Aptos" w:hAnsi="Aptos" w:cs="Calibri"/>
          <w:bCs/>
          <w:sz w:val="24"/>
          <w:szCs w:val="24"/>
        </w:rPr>
        <w:t xml:space="preserve"> troubleshooting processes</w:t>
      </w:r>
      <w:r w:rsidR="00FF6502" w:rsidRPr="008A680E">
        <w:rPr>
          <w:rFonts w:ascii="Aptos" w:hAnsi="Aptos" w:cs="Calibri"/>
          <w:bCs/>
          <w:sz w:val="24"/>
          <w:szCs w:val="24"/>
        </w:rPr>
        <w:t>.</w:t>
      </w:r>
    </w:p>
    <w:p w14:paraId="0C7A820D" w14:textId="77777777" w:rsidR="00BB3CEA" w:rsidRPr="008A680E" w:rsidRDefault="000B6FB7" w:rsidP="008A680E">
      <w:pPr>
        <w:pStyle w:val="ListParagraph"/>
        <w:numPr>
          <w:ilvl w:val="0"/>
          <w:numId w:val="23"/>
        </w:numPr>
        <w:spacing w:after="0" w:line="240" w:lineRule="auto"/>
        <w:rPr>
          <w:rFonts w:ascii="Aptos" w:hAnsi="Aptos" w:cs="Calibri"/>
          <w:b/>
          <w:sz w:val="24"/>
          <w:szCs w:val="24"/>
        </w:rPr>
      </w:pPr>
      <w:r w:rsidRPr="008A680E">
        <w:rPr>
          <w:rFonts w:ascii="Aptos" w:hAnsi="Aptos" w:cs="Calibri"/>
          <w:b/>
          <w:sz w:val="24"/>
          <w:szCs w:val="24"/>
        </w:rPr>
        <w:t>Flexible workin</w:t>
      </w:r>
      <w:r w:rsidR="00BB3CEA" w:rsidRPr="008A680E">
        <w:rPr>
          <w:rFonts w:ascii="Aptos" w:hAnsi="Aptos" w:cs="Calibri"/>
          <w:b/>
          <w:sz w:val="24"/>
          <w:szCs w:val="24"/>
        </w:rPr>
        <w:t>g</w:t>
      </w:r>
    </w:p>
    <w:p w14:paraId="0968126E" w14:textId="77777777" w:rsidR="00BB3CEA" w:rsidRPr="008A680E" w:rsidRDefault="0065046B" w:rsidP="008A680E">
      <w:pPr>
        <w:pStyle w:val="ListParagraph"/>
        <w:numPr>
          <w:ilvl w:val="0"/>
          <w:numId w:val="26"/>
        </w:numPr>
        <w:spacing w:after="0" w:line="240" w:lineRule="auto"/>
        <w:rPr>
          <w:rFonts w:ascii="Aptos" w:hAnsi="Aptos" w:cs="Calibri"/>
          <w:b/>
          <w:sz w:val="24"/>
          <w:szCs w:val="24"/>
        </w:rPr>
      </w:pPr>
      <w:r w:rsidRPr="008A680E">
        <w:rPr>
          <w:rFonts w:ascii="Aptos" w:hAnsi="Aptos" w:cs="Calibri"/>
          <w:sz w:val="24"/>
          <w:szCs w:val="24"/>
        </w:rPr>
        <w:t xml:space="preserve">Supporting </w:t>
      </w:r>
      <w:r w:rsidR="000B6FB7" w:rsidRPr="008A680E">
        <w:rPr>
          <w:rFonts w:ascii="Aptos" w:hAnsi="Aptos" w:cs="Calibri"/>
          <w:sz w:val="24"/>
          <w:szCs w:val="24"/>
        </w:rPr>
        <w:t xml:space="preserve">after hours and weekend events </w:t>
      </w:r>
      <w:r w:rsidR="00061768" w:rsidRPr="008A680E">
        <w:rPr>
          <w:rFonts w:ascii="Aptos" w:hAnsi="Aptos" w:cs="Calibri"/>
          <w:sz w:val="24"/>
          <w:szCs w:val="24"/>
        </w:rPr>
        <w:t xml:space="preserve">may be </w:t>
      </w:r>
      <w:r w:rsidR="000B6FB7" w:rsidRPr="008A680E">
        <w:rPr>
          <w:rFonts w:ascii="Aptos" w:hAnsi="Aptos" w:cs="Calibri"/>
          <w:sz w:val="24"/>
          <w:szCs w:val="24"/>
        </w:rPr>
        <w:t xml:space="preserve">required. </w:t>
      </w:r>
    </w:p>
    <w:p w14:paraId="1C0843E7" w14:textId="77777777" w:rsidR="00B86569" w:rsidRPr="00B86569" w:rsidRDefault="000B6FB7" w:rsidP="008A680E">
      <w:pPr>
        <w:pStyle w:val="ListParagraph"/>
        <w:numPr>
          <w:ilvl w:val="0"/>
          <w:numId w:val="26"/>
        </w:numPr>
        <w:spacing w:after="0" w:line="240" w:lineRule="auto"/>
        <w:rPr>
          <w:rFonts w:ascii="Aptos" w:hAnsi="Aptos" w:cs="Calibri"/>
          <w:b/>
          <w:sz w:val="24"/>
          <w:szCs w:val="24"/>
        </w:rPr>
      </w:pPr>
      <w:r w:rsidRPr="008A680E">
        <w:rPr>
          <w:rFonts w:ascii="Aptos" w:hAnsi="Aptos" w:cs="Calibri"/>
          <w:sz w:val="24"/>
          <w:szCs w:val="24"/>
        </w:rPr>
        <w:t xml:space="preserve">Multi-site support is </w:t>
      </w:r>
      <w:r w:rsidR="0065046B" w:rsidRPr="008A680E">
        <w:rPr>
          <w:rFonts w:ascii="Aptos" w:hAnsi="Aptos" w:cs="Calibri"/>
          <w:sz w:val="24"/>
          <w:szCs w:val="24"/>
        </w:rPr>
        <w:t xml:space="preserve">also </w:t>
      </w:r>
      <w:r w:rsidRPr="008A680E">
        <w:rPr>
          <w:rFonts w:ascii="Aptos" w:hAnsi="Aptos" w:cs="Calibri"/>
          <w:sz w:val="24"/>
          <w:szCs w:val="24"/>
        </w:rPr>
        <w:t xml:space="preserve">required </w:t>
      </w:r>
      <w:r w:rsidR="00061768" w:rsidRPr="008A680E">
        <w:rPr>
          <w:rFonts w:ascii="Aptos" w:hAnsi="Aptos" w:cs="Calibri"/>
          <w:sz w:val="24"/>
          <w:szCs w:val="24"/>
        </w:rPr>
        <w:t>with</w:t>
      </w:r>
      <w:r w:rsidRPr="008A680E">
        <w:rPr>
          <w:rFonts w:ascii="Aptos" w:hAnsi="Aptos" w:cs="Calibri"/>
          <w:sz w:val="24"/>
          <w:szCs w:val="24"/>
        </w:rPr>
        <w:t xml:space="preserve"> the ability to respond at short notice.</w:t>
      </w:r>
    </w:p>
    <w:p w14:paraId="2B1066C4" w14:textId="77777777" w:rsidR="00066073" w:rsidRDefault="00066073" w:rsidP="00B86569">
      <w:pPr>
        <w:rPr>
          <w:rFonts w:ascii="Aptos" w:hAnsi="Aptos" w:cs="Calibri"/>
          <w:b/>
          <w:bCs/>
          <w:sz w:val="24"/>
          <w:szCs w:val="24"/>
          <w:u w:val="single"/>
        </w:rPr>
      </w:pPr>
    </w:p>
    <w:p w14:paraId="3D8C7AAD" w14:textId="0D810E5B" w:rsidR="00061768" w:rsidRPr="00B86569" w:rsidRDefault="00BB3CEA" w:rsidP="00B86569">
      <w:pPr>
        <w:rPr>
          <w:rFonts w:ascii="Aptos" w:hAnsi="Aptos" w:cs="Calibri"/>
          <w:b/>
          <w:sz w:val="24"/>
          <w:szCs w:val="24"/>
        </w:rPr>
      </w:pPr>
      <w:r w:rsidRPr="00B86569">
        <w:rPr>
          <w:rFonts w:ascii="Aptos" w:hAnsi="Aptos" w:cs="Calibri"/>
          <w:b/>
          <w:bCs/>
          <w:sz w:val="24"/>
          <w:szCs w:val="24"/>
          <w:u w:val="single"/>
        </w:rPr>
        <w:t>Person Specification</w:t>
      </w:r>
    </w:p>
    <w:p w14:paraId="6DA080BD" w14:textId="77777777" w:rsidR="00B76660" w:rsidRPr="008A680E" w:rsidRDefault="00B76660" w:rsidP="008A680E">
      <w:pPr>
        <w:rPr>
          <w:rFonts w:ascii="Aptos" w:hAnsi="Aptos" w:cs="Calibri"/>
          <w:b/>
          <w:sz w:val="24"/>
          <w:szCs w:val="24"/>
          <w:lang w:eastAsia="en-GB"/>
        </w:rPr>
      </w:pPr>
    </w:p>
    <w:p w14:paraId="1B762545" w14:textId="77777777" w:rsidR="00CE6752" w:rsidRPr="008A680E" w:rsidRDefault="00CE6752" w:rsidP="008A680E">
      <w:pPr>
        <w:rPr>
          <w:rFonts w:ascii="Aptos" w:hAnsi="Aptos" w:cs="Calibri"/>
          <w:sz w:val="24"/>
          <w:szCs w:val="24"/>
        </w:rPr>
      </w:pPr>
      <w:r w:rsidRPr="008A680E">
        <w:rPr>
          <w:rFonts w:ascii="Aptos" w:hAnsi="Aptos" w:cs="Calibri"/>
          <w:sz w:val="24"/>
          <w:szCs w:val="24"/>
        </w:rPr>
        <w:t>The individual must demonstrate the ability to perform all essential duties to a high standard. The following qualifications, knowledge, and skills are required:</w:t>
      </w:r>
    </w:p>
    <w:p w14:paraId="70797DF1" w14:textId="77777777" w:rsidR="00A34014" w:rsidRPr="008A680E" w:rsidRDefault="00A34014" w:rsidP="008A680E">
      <w:pPr>
        <w:rPr>
          <w:rFonts w:ascii="Aptos" w:hAnsi="Aptos" w:cs="Calibri"/>
          <w:sz w:val="24"/>
          <w:szCs w:val="24"/>
        </w:rPr>
      </w:pPr>
    </w:p>
    <w:tbl>
      <w:tblPr>
        <w:tblStyle w:val="TableGrid"/>
        <w:tblW w:w="9918" w:type="dxa"/>
        <w:tblLook w:val="04A0" w:firstRow="1" w:lastRow="0" w:firstColumn="1" w:lastColumn="0" w:noHBand="0" w:noVBand="1"/>
      </w:tblPr>
      <w:tblGrid>
        <w:gridCol w:w="1984"/>
        <w:gridCol w:w="7934"/>
      </w:tblGrid>
      <w:tr w:rsidR="00A34014" w:rsidRPr="008A680E" w14:paraId="6B1C4E48" w14:textId="77777777" w:rsidTr="008A680E">
        <w:tc>
          <w:tcPr>
            <w:tcW w:w="1984" w:type="dxa"/>
          </w:tcPr>
          <w:p w14:paraId="33705526" w14:textId="501D9807" w:rsidR="00A34014" w:rsidRPr="008A680E" w:rsidRDefault="00A34014" w:rsidP="008A680E">
            <w:pPr>
              <w:rPr>
                <w:rFonts w:ascii="Aptos" w:hAnsi="Aptos" w:cs="Calibri"/>
                <w:b/>
                <w:bCs/>
                <w:sz w:val="24"/>
                <w:szCs w:val="24"/>
              </w:rPr>
            </w:pPr>
            <w:r w:rsidRPr="008A680E">
              <w:rPr>
                <w:rFonts w:ascii="Aptos" w:hAnsi="Aptos" w:cs="Calibri"/>
                <w:b/>
                <w:bCs/>
                <w:sz w:val="24"/>
                <w:szCs w:val="24"/>
              </w:rPr>
              <w:t>Leadership</w:t>
            </w:r>
          </w:p>
        </w:tc>
        <w:tc>
          <w:tcPr>
            <w:tcW w:w="7934" w:type="dxa"/>
          </w:tcPr>
          <w:p w14:paraId="581B85E2" w14:textId="77777777" w:rsidR="00D42963" w:rsidRPr="008A680E" w:rsidRDefault="00A34014" w:rsidP="008A680E">
            <w:pPr>
              <w:pStyle w:val="ListParagraph"/>
              <w:numPr>
                <w:ilvl w:val="0"/>
                <w:numId w:val="28"/>
              </w:numPr>
              <w:spacing w:after="0" w:line="240" w:lineRule="auto"/>
              <w:ind w:left="452"/>
              <w:rPr>
                <w:rFonts w:ascii="Aptos" w:hAnsi="Aptos" w:cs="Calibri"/>
                <w:sz w:val="24"/>
                <w:szCs w:val="24"/>
              </w:rPr>
            </w:pPr>
            <w:r w:rsidRPr="008A680E">
              <w:rPr>
                <w:rFonts w:ascii="Aptos" w:hAnsi="Aptos" w:cs="Calibri"/>
                <w:sz w:val="24"/>
                <w:szCs w:val="24"/>
              </w:rPr>
              <w:t>Proven experience in IT leadership and service management</w:t>
            </w:r>
            <w:r w:rsidR="00D42963" w:rsidRPr="008A680E">
              <w:rPr>
                <w:rFonts w:ascii="Aptos" w:hAnsi="Aptos" w:cs="Calibri"/>
                <w:sz w:val="24"/>
                <w:szCs w:val="24"/>
              </w:rPr>
              <w:t>.</w:t>
            </w:r>
          </w:p>
          <w:p w14:paraId="2CE232A1" w14:textId="77777777" w:rsidR="00A34014" w:rsidRDefault="00A34014" w:rsidP="008A680E">
            <w:pPr>
              <w:pStyle w:val="ListParagraph"/>
              <w:numPr>
                <w:ilvl w:val="0"/>
                <w:numId w:val="28"/>
              </w:numPr>
              <w:spacing w:after="0" w:line="240" w:lineRule="auto"/>
              <w:ind w:left="452"/>
              <w:rPr>
                <w:rFonts w:ascii="Aptos" w:hAnsi="Aptos" w:cs="Calibri"/>
                <w:sz w:val="24"/>
                <w:szCs w:val="24"/>
              </w:rPr>
            </w:pPr>
            <w:r w:rsidRPr="008A680E">
              <w:rPr>
                <w:rFonts w:ascii="Aptos" w:hAnsi="Aptos" w:cs="Calibri"/>
                <w:sz w:val="24"/>
                <w:szCs w:val="24"/>
              </w:rPr>
              <w:t xml:space="preserve">Experience in performance </w:t>
            </w:r>
            <w:r w:rsidR="00D42963" w:rsidRPr="008A680E">
              <w:rPr>
                <w:rFonts w:ascii="Aptos" w:hAnsi="Aptos" w:cs="Calibri"/>
                <w:sz w:val="24"/>
                <w:szCs w:val="24"/>
              </w:rPr>
              <w:t>monitoring and</w:t>
            </w:r>
            <w:r w:rsidRPr="008A680E">
              <w:rPr>
                <w:rFonts w:ascii="Aptos" w:hAnsi="Aptos" w:cs="Calibri"/>
                <w:sz w:val="24"/>
                <w:szCs w:val="24"/>
              </w:rPr>
              <w:t xml:space="preserve"> setting objective</w:t>
            </w:r>
            <w:r w:rsidR="00D42963" w:rsidRPr="008A680E">
              <w:rPr>
                <w:rFonts w:ascii="Aptos" w:hAnsi="Aptos" w:cs="Calibri"/>
                <w:sz w:val="24"/>
                <w:szCs w:val="24"/>
              </w:rPr>
              <w:t>s.</w:t>
            </w:r>
          </w:p>
          <w:p w14:paraId="777F563D" w14:textId="16B29D7F" w:rsidR="008A680E" w:rsidRPr="008A680E" w:rsidRDefault="008A680E" w:rsidP="008A680E">
            <w:pPr>
              <w:pStyle w:val="ListParagraph"/>
              <w:spacing w:after="0" w:line="240" w:lineRule="auto"/>
              <w:ind w:left="452"/>
              <w:rPr>
                <w:rFonts w:ascii="Aptos" w:hAnsi="Aptos" w:cs="Calibri"/>
                <w:sz w:val="24"/>
                <w:szCs w:val="24"/>
              </w:rPr>
            </w:pPr>
          </w:p>
        </w:tc>
      </w:tr>
      <w:tr w:rsidR="00A34014" w:rsidRPr="008A680E" w14:paraId="03A022D7" w14:textId="77777777" w:rsidTr="008A680E">
        <w:tc>
          <w:tcPr>
            <w:tcW w:w="1984" w:type="dxa"/>
          </w:tcPr>
          <w:p w14:paraId="37F3FE31" w14:textId="27C4E678" w:rsidR="00A34014" w:rsidRPr="008A680E" w:rsidRDefault="00A34014" w:rsidP="008A680E">
            <w:pPr>
              <w:rPr>
                <w:rFonts w:ascii="Aptos" w:hAnsi="Aptos" w:cs="Calibri"/>
                <w:sz w:val="24"/>
                <w:szCs w:val="24"/>
              </w:rPr>
            </w:pPr>
            <w:r w:rsidRPr="008A680E">
              <w:rPr>
                <w:rFonts w:ascii="Aptos" w:hAnsi="Aptos" w:cs="Calibri"/>
                <w:b/>
                <w:bCs/>
                <w:sz w:val="24"/>
                <w:szCs w:val="24"/>
              </w:rPr>
              <w:t>Technical Expertise</w:t>
            </w:r>
          </w:p>
        </w:tc>
        <w:tc>
          <w:tcPr>
            <w:tcW w:w="7934" w:type="dxa"/>
          </w:tcPr>
          <w:p w14:paraId="15BF6D9B" w14:textId="77777777" w:rsidR="00D42963" w:rsidRPr="008A680E" w:rsidRDefault="00A34014" w:rsidP="008A680E">
            <w:pPr>
              <w:pStyle w:val="ListParagraph"/>
              <w:numPr>
                <w:ilvl w:val="0"/>
                <w:numId w:val="29"/>
              </w:numPr>
              <w:spacing w:after="0" w:line="240" w:lineRule="auto"/>
              <w:ind w:left="452"/>
              <w:rPr>
                <w:rFonts w:ascii="Aptos" w:hAnsi="Aptos" w:cs="Calibri"/>
                <w:sz w:val="24"/>
                <w:szCs w:val="24"/>
              </w:rPr>
            </w:pPr>
            <w:r w:rsidRPr="008A680E">
              <w:rPr>
                <w:rFonts w:ascii="Aptos" w:hAnsi="Aptos" w:cs="Calibri"/>
                <w:sz w:val="24"/>
                <w:szCs w:val="24"/>
              </w:rPr>
              <w:t>Comprehensive understanding of commonly used concepts, practices, and procedures within the IT field.</w:t>
            </w:r>
          </w:p>
          <w:p w14:paraId="65808CB8" w14:textId="77777777" w:rsidR="00D42963" w:rsidRPr="008A680E" w:rsidRDefault="00A34014" w:rsidP="008A680E">
            <w:pPr>
              <w:pStyle w:val="ListParagraph"/>
              <w:numPr>
                <w:ilvl w:val="0"/>
                <w:numId w:val="29"/>
              </w:numPr>
              <w:spacing w:after="0" w:line="240" w:lineRule="auto"/>
              <w:ind w:left="452"/>
              <w:rPr>
                <w:rFonts w:ascii="Aptos" w:hAnsi="Aptos" w:cs="Calibri"/>
                <w:sz w:val="24"/>
                <w:szCs w:val="24"/>
              </w:rPr>
            </w:pPr>
            <w:r w:rsidRPr="008A680E">
              <w:rPr>
                <w:rFonts w:ascii="Aptos" w:hAnsi="Aptos" w:cs="Calibri"/>
                <w:sz w:val="24"/>
                <w:szCs w:val="24"/>
              </w:rPr>
              <w:t>Advanced troubleshooting experience with web applications and related technologies.</w:t>
            </w:r>
          </w:p>
          <w:p w14:paraId="4EB727C1" w14:textId="77777777" w:rsidR="00D42963" w:rsidRPr="008A680E" w:rsidRDefault="00A34014" w:rsidP="008A680E">
            <w:pPr>
              <w:pStyle w:val="ListParagraph"/>
              <w:numPr>
                <w:ilvl w:val="0"/>
                <w:numId w:val="29"/>
              </w:numPr>
              <w:spacing w:after="0" w:line="240" w:lineRule="auto"/>
              <w:ind w:left="452"/>
              <w:rPr>
                <w:rFonts w:ascii="Aptos" w:hAnsi="Aptos" w:cs="Calibri"/>
                <w:sz w:val="24"/>
                <w:szCs w:val="24"/>
              </w:rPr>
            </w:pPr>
            <w:r w:rsidRPr="008A680E">
              <w:rPr>
                <w:rFonts w:ascii="Aptos" w:hAnsi="Aptos" w:cs="Calibri"/>
                <w:sz w:val="24"/>
                <w:szCs w:val="24"/>
              </w:rPr>
              <w:t>Excellent knowledge and experience of Microsoft 365, Windows 11, Mac OS and Active Directory</w:t>
            </w:r>
            <w:r w:rsidR="00D42963" w:rsidRPr="008A680E">
              <w:rPr>
                <w:rFonts w:ascii="Aptos" w:hAnsi="Aptos" w:cs="Calibri"/>
                <w:sz w:val="24"/>
                <w:szCs w:val="24"/>
              </w:rPr>
              <w:t>.</w:t>
            </w:r>
          </w:p>
          <w:p w14:paraId="4E819D2B" w14:textId="77777777" w:rsidR="00D42963" w:rsidRPr="008A680E" w:rsidRDefault="00A34014" w:rsidP="008A680E">
            <w:pPr>
              <w:pStyle w:val="ListParagraph"/>
              <w:numPr>
                <w:ilvl w:val="0"/>
                <w:numId w:val="29"/>
              </w:numPr>
              <w:spacing w:after="0" w:line="240" w:lineRule="auto"/>
              <w:ind w:left="452"/>
              <w:rPr>
                <w:rFonts w:ascii="Aptos" w:hAnsi="Aptos" w:cs="Calibri"/>
                <w:sz w:val="24"/>
                <w:szCs w:val="24"/>
              </w:rPr>
            </w:pPr>
            <w:r w:rsidRPr="008A680E">
              <w:rPr>
                <w:rFonts w:ascii="Aptos" w:hAnsi="Aptos" w:cs="Calibri"/>
                <w:sz w:val="24"/>
                <w:szCs w:val="24"/>
              </w:rPr>
              <w:t>Experience with Azure AD, Intune, Group Policy &amp; SharePoint</w:t>
            </w:r>
            <w:r w:rsidR="00D42963" w:rsidRPr="008A680E">
              <w:rPr>
                <w:rFonts w:ascii="Aptos" w:hAnsi="Aptos" w:cs="Calibri"/>
                <w:sz w:val="24"/>
                <w:szCs w:val="24"/>
              </w:rPr>
              <w:t>.</w:t>
            </w:r>
          </w:p>
          <w:p w14:paraId="28F1EBD2" w14:textId="77777777" w:rsidR="00D42963" w:rsidRPr="008A680E" w:rsidRDefault="00A34014" w:rsidP="008A680E">
            <w:pPr>
              <w:pStyle w:val="ListParagraph"/>
              <w:numPr>
                <w:ilvl w:val="0"/>
                <w:numId w:val="29"/>
              </w:numPr>
              <w:spacing w:after="0" w:line="240" w:lineRule="auto"/>
              <w:ind w:left="452"/>
              <w:rPr>
                <w:rFonts w:ascii="Aptos" w:hAnsi="Aptos" w:cs="Calibri"/>
                <w:sz w:val="24"/>
                <w:szCs w:val="24"/>
              </w:rPr>
            </w:pPr>
            <w:r w:rsidRPr="008A680E">
              <w:rPr>
                <w:rFonts w:ascii="Aptos" w:hAnsi="Aptos" w:cs="Calibri"/>
                <w:sz w:val="24"/>
                <w:szCs w:val="24"/>
              </w:rPr>
              <w:t>Proficiency in installing and configuring Windows operating systems and other software packages.</w:t>
            </w:r>
          </w:p>
          <w:p w14:paraId="54321C7A" w14:textId="77777777" w:rsidR="00D42963" w:rsidRPr="008A680E" w:rsidRDefault="00A34014" w:rsidP="008A680E">
            <w:pPr>
              <w:pStyle w:val="ListParagraph"/>
              <w:numPr>
                <w:ilvl w:val="0"/>
                <w:numId w:val="29"/>
              </w:numPr>
              <w:spacing w:after="0" w:line="240" w:lineRule="auto"/>
              <w:ind w:left="452"/>
              <w:rPr>
                <w:rFonts w:ascii="Aptos" w:hAnsi="Aptos" w:cs="Calibri"/>
                <w:sz w:val="24"/>
                <w:szCs w:val="24"/>
              </w:rPr>
            </w:pPr>
            <w:r w:rsidRPr="008A680E">
              <w:rPr>
                <w:rFonts w:ascii="Aptos" w:hAnsi="Aptos" w:cs="Calibri"/>
                <w:sz w:val="24"/>
                <w:szCs w:val="24"/>
              </w:rPr>
              <w:t>Strong knowledge of LAN and Wi-Fi networks, including troubleshooting LAN clients.</w:t>
            </w:r>
          </w:p>
          <w:p w14:paraId="0F569B7E" w14:textId="77777777" w:rsidR="00A34014" w:rsidRDefault="00A34014" w:rsidP="008A680E">
            <w:pPr>
              <w:pStyle w:val="ListParagraph"/>
              <w:numPr>
                <w:ilvl w:val="0"/>
                <w:numId w:val="29"/>
              </w:numPr>
              <w:spacing w:after="0" w:line="240" w:lineRule="auto"/>
              <w:ind w:left="452"/>
              <w:rPr>
                <w:rFonts w:ascii="Aptos" w:hAnsi="Aptos" w:cs="Calibri"/>
                <w:sz w:val="24"/>
                <w:szCs w:val="24"/>
              </w:rPr>
            </w:pPr>
            <w:r w:rsidRPr="008A680E">
              <w:rPr>
                <w:rFonts w:ascii="Aptos" w:hAnsi="Aptos" w:cs="Calibri"/>
                <w:sz w:val="24"/>
                <w:szCs w:val="24"/>
              </w:rPr>
              <w:t>Knowledge of administering audio-visual systems, including projectors and sound systems</w:t>
            </w:r>
            <w:r w:rsidR="00D42963" w:rsidRPr="008A680E">
              <w:rPr>
                <w:rFonts w:ascii="Aptos" w:hAnsi="Aptos" w:cs="Calibri"/>
                <w:sz w:val="24"/>
                <w:szCs w:val="24"/>
              </w:rPr>
              <w:t>.</w:t>
            </w:r>
          </w:p>
          <w:p w14:paraId="266B7625" w14:textId="066BB209" w:rsidR="008A680E" w:rsidRPr="008A680E" w:rsidRDefault="008A680E" w:rsidP="008A680E">
            <w:pPr>
              <w:pStyle w:val="ListParagraph"/>
              <w:spacing w:after="0" w:line="240" w:lineRule="auto"/>
              <w:ind w:left="452"/>
              <w:rPr>
                <w:rFonts w:ascii="Aptos" w:hAnsi="Aptos" w:cs="Calibri"/>
                <w:sz w:val="24"/>
                <w:szCs w:val="24"/>
              </w:rPr>
            </w:pPr>
          </w:p>
        </w:tc>
      </w:tr>
      <w:tr w:rsidR="00A34014" w:rsidRPr="008A680E" w14:paraId="5D232435" w14:textId="77777777" w:rsidTr="008A680E">
        <w:tc>
          <w:tcPr>
            <w:tcW w:w="1984" w:type="dxa"/>
          </w:tcPr>
          <w:p w14:paraId="0CF96F65" w14:textId="77777777" w:rsidR="00A34014" w:rsidRPr="008A680E" w:rsidRDefault="00A34014" w:rsidP="008A680E">
            <w:pPr>
              <w:rPr>
                <w:rFonts w:ascii="Aptos" w:hAnsi="Aptos" w:cs="Calibri"/>
                <w:b/>
                <w:bCs/>
                <w:sz w:val="24"/>
                <w:szCs w:val="24"/>
              </w:rPr>
            </w:pPr>
            <w:r w:rsidRPr="008A680E">
              <w:rPr>
                <w:rFonts w:ascii="Aptos" w:hAnsi="Aptos" w:cs="Calibri"/>
                <w:b/>
                <w:bCs/>
                <w:sz w:val="24"/>
                <w:szCs w:val="24"/>
              </w:rPr>
              <w:t>Interpersonal Skills</w:t>
            </w:r>
          </w:p>
          <w:p w14:paraId="31654AD4" w14:textId="77777777" w:rsidR="00A34014" w:rsidRPr="008A680E" w:rsidRDefault="00A34014" w:rsidP="008A680E">
            <w:pPr>
              <w:rPr>
                <w:rFonts w:ascii="Aptos" w:hAnsi="Aptos" w:cs="Calibri"/>
                <w:sz w:val="24"/>
                <w:szCs w:val="24"/>
              </w:rPr>
            </w:pPr>
          </w:p>
        </w:tc>
        <w:tc>
          <w:tcPr>
            <w:tcW w:w="7934" w:type="dxa"/>
          </w:tcPr>
          <w:p w14:paraId="4983ED0F" w14:textId="77777777" w:rsidR="00D42963" w:rsidRPr="008A680E" w:rsidRDefault="00A34014" w:rsidP="008A680E">
            <w:pPr>
              <w:pStyle w:val="ListParagraph"/>
              <w:numPr>
                <w:ilvl w:val="0"/>
                <w:numId w:val="30"/>
              </w:numPr>
              <w:spacing w:after="0" w:line="240" w:lineRule="auto"/>
              <w:ind w:left="452"/>
              <w:rPr>
                <w:rFonts w:ascii="Aptos" w:hAnsi="Aptos" w:cs="Calibri"/>
                <w:sz w:val="24"/>
                <w:szCs w:val="24"/>
              </w:rPr>
            </w:pPr>
            <w:r w:rsidRPr="008A680E">
              <w:rPr>
                <w:rFonts w:ascii="Aptos" w:hAnsi="Aptos" w:cs="Calibri"/>
                <w:sz w:val="24"/>
                <w:szCs w:val="24"/>
              </w:rPr>
              <w:t>Strong interpersonal skills, fostering a positive and collaborative work environment.</w:t>
            </w:r>
          </w:p>
          <w:p w14:paraId="54223381" w14:textId="77777777" w:rsidR="00D42963" w:rsidRPr="008A680E" w:rsidRDefault="00A34014" w:rsidP="008A680E">
            <w:pPr>
              <w:pStyle w:val="ListParagraph"/>
              <w:numPr>
                <w:ilvl w:val="0"/>
                <w:numId w:val="30"/>
              </w:numPr>
              <w:spacing w:after="0" w:line="240" w:lineRule="auto"/>
              <w:ind w:left="452"/>
              <w:rPr>
                <w:rFonts w:ascii="Aptos" w:hAnsi="Aptos" w:cs="Calibri"/>
                <w:sz w:val="24"/>
                <w:szCs w:val="24"/>
              </w:rPr>
            </w:pPr>
            <w:r w:rsidRPr="008A680E">
              <w:rPr>
                <w:rFonts w:ascii="Aptos" w:hAnsi="Aptos" w:cs="Calibri"/>
                <w:sz w:val="24"/>
                <w:szCs w:val="24"/>
              </w:rPr>
              <w:t>Excellent communication skills to interact with technical and non-technical users effectively.</w:t>
            </w:r>
          </w:p>
          <w:p w14:paraId="70DFF951" w14:textId="77777777" w:rsidR="00D42963" w:rsidRPr="008A680E" w:rsidRDefault="00A34014" w:rsidP="008A680E">
            <w:pPr>
              <w:pStyle w:val="ListParagraph"/>
              <w:numPr>
                <w:ilvl w:val="0"/>
                <w:numId w:val="30"/>
              </w:numPr>
              <w:spacing w:after="0" w:line="240" w:lineRule="auto"/>
              <w:ind w:left="452"/>
              <w:rPr>
                <w:rFonts w:ascii="Aptos" w:hAnsi="Aptos" w:cs="Calibri"/>
                <w:sz w:val="24"/>
                <w:szCs w:val="24"/>
              </w:rPr>
            </w:pPr>
            <w:r w:rsidRPr="008A680E">
              <w:rPr>
                <w:rFonts w:ascii="Aptos" w:hAnsi="Aptos" w:cs="Calibri"/>
                <w:sz w:val="24"/>
                <w:szCs w:val="24"/>
              </w:rPr>
              <w:t>A strong focus on customer service, ensuring user satisfaction and service excellence.</w:t>
            </w:r>
          </w:p>
          <w:p w14:paraId="4558C5B7" w14:textId="77777777" w:rsidR="00A34014" w:rsidRDefault="00A34014" w:rsidP="008A680E">
            <w:pPr>
              <w:pStyle w:val="ListParagraph"/>
              <w:numPr>
                <w:ilvl w:val="0"/>
                <w:numId w:val="30"/>
              </w:numPr>
              <w:spacing w:after="0" w:line="240" w:lineRule="auto"/>
              <w:ind w:left="452"/>
              <w:rPr>
                <w:rFonts w:ascii="Aptos" w:hAnsi="Aptos" w:cs="Calibri"/>
                <w:sz w:val="24"/>
                <w:szCs w:val="24"/>
              </w:rPr>
            </w:pPr>
            <w:r w:rsidRPr="008A680E">
              <w:rPr>
                <w:rFonts w:ascii="Aptos" w:hAnsi="Aptos" w:cs="Calibri"/>
                <w:sz w:val="24"/>
                <w:szCs w:val="24"/>
              </w:rPr>
              <w:t>Ability to work both independently and collaboratively within a team, driving efficiency and innovation</w:t>
            </w:r>
            <w:r w:rsidR="00D42963" w:rsidRPr="008A680E">
              <w:rPr>
                <w:rFonts w:ascii="Aptos" w:hAnsi="Aptos" w:cs="Calibri"/>
                <w:sz w:val="24"/>
                <w:szCs w:val="24"/>
              </w:rPr>
              <w:t>.</w:t>
            </w:r>
          </w:p>
          <w:p w14:paraId="15F46DC0" w14:textId="570BD143" w:rsidR="008A680E" w:rsidRPr="008A680E" w:rsidRDefault="008A680E" w:rsidP="008A680E">
            <w:pPr>
              <w:pStyle w:val="ListParagraph"/>
              <w:spacing w:after="0" w:line="240" w:lineRule="auto"/>
              <w:ind w:left="452"/>
              <w:rPr>
                <w:rFonts w:ascii="Aptos" w:hAnsi="Aptos" w:cs="Calibri"/>
                <w:sz w:val="24"/>
                <w:szCs w:val="24"/>
              </w:rPr>
            </w:pPr>
          </w:p>
        </w:tc>
      </w:tr>
      <w:tr w:rsidR="00A34014" w:rsidRPr="008A680E" w14:paraId="63731765" w14:textId="77777777" w:rsidTr="008A680E">
        <w:tc>
          <w:tcPr>
            <w:tcW w:w="1984" w:type="dxa"/>
          </w:tcPr>
          <w:p w14:paraId="2BCAD822" w14:textId="77777777" w:rsidR="00A34014" w:rsidRPr="008A680E" w:rsidRDefault="00A34014" w:rsidP="008A680E">
            <w:pPr>
              <w:rPr>
                <w:rFonts w:ascii="Aptos" w:hAnsi="Aptos" w:cs="Calibri"/>
                <w:b/>
                <w:bCs/>
                <w:sz w:val="24"/>
                <w:szCs w:val="24"/>
                <w:lang w:eastAsia="en-GB"/>
              </w:rPr>
            </w:pPr>
            <w:r w:rsidRPr="008A680E">
              <w:rPr>
                <w:rFonts w:ascii="Aptos" w:hAnsi="Aptos" w:cs="Calibri"/>
                <w:b/>
                <w:bCs/>
                <w:sz w:val="24"/>
                <w:szCs w:val="24"/>
                <w:lang w:eastAsia="en-GB"/>
              </w:rPr>
              <w:t xml:space="preserve">Education &amp; Qualifications </w:t>
            </w:r>
          </w:p>
          <w:p w14:paraId="2830EDB5" w14:textId="77777777" w:rsidR="00A34014" w:rsidRPr="008A680E" w:rsidRDefault="00A34014" w:rsidP="008A680E">
            <w:pPr>
              <w:rPr>
                <w:rFonts w:ascii="Aptos" w:hAnsi="Aptos" w:cs="Calibri"/>
                <w:sz w:val="24"/>
                <w:szCs w:val="24"/>
              </w:rPr>
            </w:pPr>
          </w:p>
        </w:tc>
        <w:tc>
          <w:tcPr>
            <w:tcW w:w="7934" w:type="dxa"/>
          </w:tcPr>
          <w:p w14:paraId="6D5B20AD" w14:textId="77777777" w:rsidR="00D42963" w:rsidRPr="008A680E" w:rsidRDefault="00A34014" w:rsidP="008A680E">
            <w:pPr>
              <w:pStyle w:val="ListParagraph"/>
              <w:numPr>
                <w:ilvl w:val="0"/>
                <w:numId w:val="31"/>
              </w:numPr>
              <w:spacing w:after="0" w:line="240" w:lineRule="auto"/>
              <w:ind w:left="452"/>
              <w:rPr>
                <w:rFonts w:ascii="Aptos" w:hAnsi="Aptos" w:cs="Calibri"/>
                <w:sz w:val="24"/>
                <w:szCs w:val="24"/>
              </w:rPr>
            </w:pPr>
            <w:r w:rsidRPr="008A680E">
              <w:rPr>
                <w:rFonts w:ascii="Aptos" w:hAnsi="Aptos" w:cs="Calibri"/>
                <w:sz w:val="24"/>
                <w:szCs w:val="24"/>
              </w:rPr>
              <w:t>A Degree in Computer Science/Information Systems or related field or relevant practical IT related qualifications.</w:t>
            </w:r>
          </w:p>
          <w:p w14:paraId="473158EF" w14:textId="77777777" w:rsidR="00D42963" w:rsidRPr="008A680E" w:rsidRDefault="00A34014" w:rsidP="008A680E">
            <w:pPr>
              <w:pStyle w:val="ListParagraph"/>
              <w:numPr>
                <w:ilvl w:val="0"/>
                <w:numId w:val="31"/>
              </w:numPr>
              <w:spacing w:after="0" w:line="240" w:lineRule="auto"/>
              <w:ind w:left="452"/>
              <w:rPr>
                <w:rFonts w:ascii="Aptos" w:hAnsi="Aptos" w:cs="Calibri"/>
                <w:sz w:val="24"/>
                <w:szCs w:val="24"/>
              </w:rPr>
            </w:pPr>
            <w:r w:rsidRPr="008A680E">
              <w:rPr>
                <w:rFonts w:ascii="Aptos" w:hAnsi="Aptos" w:cs="Calibri"/>
                <w:sz w:val="24"/>
                <w:szCs w:val="24"/>
              </w:rPr>
              <w:t>At least one Microsoft (MCP), or other industry standard certification.</w:t>
            </w:r>
          </w:p>
          <w:p w14:paraId="6BF1630F" w14:textId="77777777" w:rsidR="00A34014" w:rsidRDefault="00A34014" w:rsidP="008A680E">
            <w:pPr>
              <w:pStyle w:val="ListParagraph"/>
              <w:numPr>
                <w:ilvl w:val="0"/>
                <w:numId w:val="31"/>
              </w:numPr>
              <w:spacing w:after="0" w:line="240" w:lineRule="auto"/>
              <w:ind w:left="452"/>
              <w:rPr>
                <w:rFonts w:ascii="Aptos" w:hAnsi="Aptos" w:cs="Calibri"/>
                <w:sz w:val="24"/>
                <w:szCs w:val="24"/>
              </w:rPr>
            </w:pPr>
            <w:r w:rsidRPr="008A680E">
              <w:rPr>
                <w:rFonts w:ascii="Aptos" w:hAnsi="Aptos" w:cs="Calibri"/>
                <w:sz w:val="24"/>
                <w:szCs w:val="24"/>
              </w:rPr>
              <w:t>At least one ITIL qualification would be advantageous.</w:t>
            </w:r>
          </w:p>
          <w:p w14:paraId="781BF42B" w14:textId="5FF9D277" w:rsidR="008A680E" w:rsidRPr="008A680E" w:rsidRDefault="008A680E" w:rsidP="008A680E">
            <w:pPr>
              <w:pStyle w:val="ListParagraph"/>
              <w:spacing w:after="0" w:line="240" w:lineRule="auto"/>
              <w:ind w:left="452"/>
              <w:rPr>
                <w:rFonts w:ascii="Aptos" w:hAnsi="Aptos" w:cs="Calibri"/>
                <w:sz w:val="24"/>
                <w:szCs w:val="24"/>
              </w:rPr>
            </w:pPr>
          </w:p>
        </w:tc>
      </w:tr>
      <w:tr w:rsidR="00A34014" w:rsidRPr="008A680E" w14:paraId="24A96C33" w14:textId="77777777" w:rsidTr="008A680E">
        <w:tc>
          <w:tcPr>
            <w:tcW w:w="1984" w:type="dxa"/>
          </w:tcPr>
          <w:p w14:paraId="4BE72A09" w14:textId="400A641D" w:rsidR="00A34014" w:rsidRPr="008A680E" w:rsidRDefault="00A34014" w:rsidP="008A680E">
            <w:pPr>
              <w:rPr>
                <w:rFonts w:ascii="Aptos" w:hAnsi="Aptos" w:cs="Calibri"/>
                <w:b/>
                <w:bCs/>
                <w:sz w:val="24"/>
                <w:szCs w:val="24"/>
                <w:lang w:eastAsia="en-GB"/>
              </w:rPr>
            </w:pPr>
            <w:r w:rsidRPr="008A680E">
              <w:rPr>
                <w:rFonts w:ascii="Aptos" w:hAnsi="Aptos" w:cs="Calibri"/>
                <w:b/>
                <w:bCs/>
                <w:sz w:val="24"/>
                <w:szCs w:val="24"/>
                <w:lang w:eastAsia="en-GB"/>
              </w:rPr>
              <w:t>Communication Skills</w:t>
            </w:r>
          </w:p>
        </w:tc>
        <w:tc>
          <w:tcPr>
            <w:tcW w:w="7934" w:type="dxa"/>
          </w:tcPr>
          <w:p w14:paraId="529FADCA" w14:textId="4FDC27DD" w:rsidR="00D42963" w:rsidRPr="008A680E" w:rsidRDefault="00A34014" w:rsidP="008A680E">
            <w:pPr>
              <w:pStyle w:val="ListParagraph"/>
              <w:numPr>
                <w:ilvl w:val="0"/>
                <w:numId w:val="32"/>
              </w:numPr>
              <w:spacing w:after="0" w:line="240" w:lineRule="auto"/>
              <w:ind w:left="452"/>
              <w:rPr>
                <w:rFonts w:ascii="Aptos" w:hAnsi="Aptos" w:cs="Calibri"/>
                <w:sz w:val="24"/>
                <w:szCs w:val="24"/>
              </w:rPr>
            </w:pPr>
            <w:r w:rsidRPr="008A680E">
              <w:rPr>
                <w:rFonts w:ascii="Aptos" w:hAnsi="Aptos" w:cs="Calibri"/>
                <w:sz w:val="24"/>
                <w:szCs w:val="24"/>
              </w:rPr>
              <w:t>Excellent verbal and written communication skills</w:t>
            </w:r>
            <w:r w:rsidR="008A680E">
              <w:rPr>
                <w:rFonts w:ascii="Aptos" w:hAnsi="Aptos" w:cs="Calibri"/>
                <w:sz w:val="24"/>
                <w:szCs w:val="24"/>
              </w:rPr>
              <w:t>.</w:t>
            </w:r>
          </w:p>
          <w:p w14:paraId="230696A0" w14:textId="77777777" w:rsidR="00A34014" w:rsidRPr="008A680E" w:rsidRDefault="00A34014" w:rsidP="008A680E">
            <w:pPr>
              <w:pStyle w:val="ListParagraph"/>
              <w:numPr>
                <w:ilvl w:val="0"/>
                <w:numId w:val="32"/>
              </w:numPr>
              <w:spacing w:after="0" w:line="240" w:lineRule="auto"/>
              <w:ind w:left="452"/>
              <w:rPr>
                <w:rFonts w:ascii="Aptos" w:hAnsi="Aptos" w:cs="Calibri"/>
                <w:sz w:val="24"/>
                <w:szCs w:val="24"/>
              </w:rPr>
            </w:pPr>
            <w:r w:rsidRPr="008A680E">
              <w:rPr>
                <w:rFonts w:ascii="Aptos" w:eastAsia="Times New Roman" w:hAnsi="Aptos" w:cs="Calibri"/>
                <w:sz w:val="24"/>
                <w:szCs w:val="24"/>
              </w:rPr>
              <w:t>Excellent command of the English languag</w:t>
            </w:r>
            <w:r w:rsidR="00D42963" w:rsidRPr="008A680E">
              <w:rPr>
                <w:rFonts w:ascii="Aptos" w:eastAsia="Times New Roman" w:hAnsi="Aptos" w:cs="Calibri"/>
                <w:sz w:val="24"/>
                <w:szCs w:val="24"/>
              </w:rPr>
              <w:t>e</w:t>
            </w:r>
            <w:r w:rsidR="008A680E">
              <w:rPr>
                <w:rFonts w:ascii="Aptos" w:eastAsia="Times New Roman" w:hAnsi="Aptos" w:cs="Calibri"/>
                <w:sz w:val="24"/>
                <w:szCs w:val="24"/>
              </w:rPr>
              <w:t>.</w:t>
            </w:r>
          </w:p>
          <w:p w14:paraId="7E447E2C" w14:textId="05EF7EB2" w:rsidR="008A680E" w:rsidRPr="008A680E" w:rsidRDefault="008A680E" w:rsidP="008A680E">
            <w:pPr>
              <w:pStyle w:val="ListParagraph"/>
              <w:spacing w:after="0" w:line="240" w:lineRule="auto"/>
              <w:ind w:left="452"/>
              <w:rPr>
                <w:rFonts w:ascii="Aptos" w:hAnsi="Aptos" w:cs="Calibri"/>
                <w:sz w:val="24"/>
                <w:szCs w:val="24"/>
              </w:rPr>
            </w:pPr>
          </w:p>
        </w:tc>
      </w:tr>
      <w:tr w:rsidR="00A34014" w:rsidRPr="008A680E" w14:paraId="6A23A6F8" w14:textId="77777777" w:rsidTr="008A680E">
        <w:tc>
          <w:tcPr>
            <w:tcW w:w="1984" w:type="dxa"/>
          </w:tcPr>
          <w:p w14:paraId="3F273343" w14:textId="0FD77BED" w:rsidR="00A34014" w:rsidRPr="008A680E" w:rsidRDefault="00D42963" w:rsidP="008A680E">
            <w:pPr>
              <w:rPr>
                <w:rFonts w:ascii="Aptos" w:hAnsi="Aptos" w:cs="Calibri"/>
                <w:b/>
                <w:bCs/>
                <w:sz w:val="24"/>
                <w:szCs w:val="24"/>
              </w:rPr>
            </w:pPr>
            <w:r w:rsidRPr="008A680E">
              <w:rPr>
                <w:rFonts w:ascii="Aptos" w:hAnsi="Aptos" w:cs="Calibri"/>
                <w:b/>
                <w:bCs/>
                <w:sz w:val="24"/>
                <w:szCs w:val="24"/>
              </w:rPr>
              <w:t xml:space="preserve">Physical </w:t>
            </w:r>
            <w:r w:rsidR="00744386">
              <w:rPr>
                <w:rFonts w:ascii="Aptos" w:hAnsi="Aptos" w:cs="Calibri"/>
                <w:b/>
                <w:bCs/>
                <w:sz w:val="24"/>
                <w:szCs w:val="24"/>
              </w:rPr>
              <w:t>A</w:t>
            </w:r>
            <w:r w:rsidRPr="008A680E">
              <w:rPr>
                <w:rFonts w:ascii="Aptos" w:hAnsi="Aptos" w:cs="Calibri"/>
                <w:b/>
                <w:bCs/>
                <w:sz w:val="24"/>
                <w:szCs w:val="24"/>
              </w:rPr>
              <w:t>ttributes</w:t>
            </w:r>
          </w:p>
        </w:tc>
        <w:tc>
          <w:tcPr>
            <w:tcW w:w="7934" w:type="dxa"/>
          </w:tcPr>
          <w:p w14:paraId="5DE660FD" w14:textId="50FC9496" w:rsidR="00A34014" w:rsidRPr="008A680E" w:rsidRDefault="00D42963" w:rsidP="008A680E">
            <w:pPr>
              <w:rPr>
                <w:rFonts w:ascii="Aptos" w:hAnsi="Aptos" w:cs="Calibri"/>
                <w:sz w:val="24"/>
                <w:szCs w:val="24"/>
              </w:rPr>
            </w:pPr>
            <w:bookmarkStart w:id="5" w:name="_Hlk204864793"/>
            <w:r w:rsidRPr="008A680E">
              <w:rPr>
                <w:rFonts w:ascii="Aptos" w:hAnsi="Aptos" w:cs="Calibri"/>
                <w:sz w:val="24"/>
                <w:szCs w:val="24"/>
              </w:rPr>
              <w:t xml:space="preserve">Physically able to move around the building to deal with service users / equipment. The building is located on 4 levels with no lifts due to its listed status. </w:t>
            </w:r>
            <w:bookmarkEnd w:id="5"/>
          </w:p>
        </w:tc>
      </w:tr>
    </w:tbl>
    <w:p w14:paraId="09A80FB0" w14:textId="77777777" w:rsidR="00A34014" w:rsidRPr="008A680E" w:rsidRDefault="00A34014" w:rsidP="008A680E">
      <w:pPr>
        <w:rPr>
          <w:rFonts w:ascii="Aptos" w:hAnsi="Aptos" w:cs="Calibri"/>
          <w:sz w:val="24"/>
          <w:szCs w:val="24"/>
        </w:rPr>
      </w:pPr>
    </w:p>
    <w:p w14:paraId="4B6025E1" w14:textId="5B282F48" w:rsidR="00151F77" w:rsidRPr="008A680E" w:rsidRDefault="00347705" w:rsidP="008A680E">
      <w:pPr>
        <w:rPr>
          <w:rFonts w:ascii="Aptos" w:hAnsi="Aptos" w:cs="Calibri"/>
          <w:sz w:val="24"/>
          <w:szCs w:val="24"/>
          <w:lang w:eastAsia="en-GB"/>
        </w:rPr>
      </w:pPr>
      <w:r w:rsidRPr="008A680E">
        <w:rPr>
          <w:rFonts w:ascii="Aptos" w:hAnsi="Aptos" w:cs="Calibri"/>
          <w:sz w:val="24"/>
          <w:szCs w:val="24"/>
          <w:lang w:eastAsia="en-GB"/>
        </w:rPr>
        <w:t xml:space="preserve">The above statements are intended to describe the general nature and level of work to be performed by the </w:t>
      </w:r>
      <w:r w:rsidR="008C5A0D" w:rsidRPr="008A680E">
        <w:rPr>
          <w:rFonts w:ascii="Aptos" w:hAnsi="Aptos" w:cs="Calibri"/>
          <w:sz w:val="24"/>
          <w:szCs w:val="24"/>
          <w:lang w:eastAsia="en-GB"/>
        </w:rPr>
        <w:t xml:space="preserve">successful candidate. </w:t>
      </w:r>
      <w:r w:rsidRPr="008A680E">
        <w:rPr>
          <w:rFonts w:ascii="Aptos" w:hAnsi="Aptos" w:cs="Calibri"/>
          <w:sz w:val="24"/>
          <w:szCs w:val="24"/>
          <w:lang w:eastAsia="en-GB"/>
        </w:rPr>
        <w:t>They are not intended to be an exhaustive list of all duties, responsibilities and skills</w:t>
      </w:r>
      <w:r w:rsidR="00D42963" w:rsidRPr="008A680E">
        <w:rPr>
          <w:rFonts w:ascii="Aptos" w:hAnsi="Aptos" w:cs="Calibri"/>
          <w:sz w:val="24"/>
          <w:szCs w:val="24"/>
          <w:lang w:eastAsia="en-GB"/>
        </w:rPr>
        <w:t>.</w:t>
      </w:r>
    </w:p>
    <w:p w14:paraId="29F81037" w14:textId="77777777" w:rsidR="0002328C" w:rsidRPr="008A680E" w:rsidRDefault="0002328C" w:rsidP="008A680E">
      <w:pPr>
        <w:rPr>
          <w:rFonts w:ascii="Aptos" w:hAnsi="Aptos" w:cs="Calibri"/>
          <w:sz w:val="24"/>
          <w:szCs w:val="24"/>
          <w:lang w:eastAsia="en-GB"/>
        </w:rPr>
      </w:pPr>
    </w:p>
    <w:p w14:paraId="2D56A4F6" w14:textId="77777777" w:rsidR="0002328C" w:rsidRPr="008A680E" w:rsidRDefault="0002328C" w:rsidP="008A680E">
      <w:pPr>
        <w:rPr>
          <w:rFonts w:ascii="Aptos" w:hAnsi="Aptos" w:cstheme="minorHAnsi"/>
          <w:b/>
          <w:sz w:val="24"/>
          <w:szCs w:val="24"/>
          <w:u w:val="single"/>
          <w:lang w:val="en"/>
        </w:rPr>
      </w:pPr>
      <w:r w:rsidRPr="008A680E">
        <w:rPr>
          <w:rFonts w:ascii="Aptos" w:hAnsi="Aptos" w:cstheme="minorHAnsi"/>
          <w:b/>
          <w:sz w:val="24"/>
          <w:szCs w:val="24"/>
          <w:u w:val="single"/>
          <w:lang w:val="en"/>
        </w:rPr>
        <w:t>Application Process</w:t>
      </w:r>
    </w:p>
    <w:p w14:paraId="70033F24" w14:textId="77777777" w:rsidR="0002328C" w:rsidRPr="008A680E" w:rsidRDefault="0002328C" w:rsidP="008A680E">
      <w:pPr>
        <w:rPr>
          <w:rFonts w:ascii="Aptos" w:hAnsi="Aptos" w:cstheme="minorHAnsi"/>
          <w:sz w:val="24"/>
          <w:szCs w:val="24"/>
          <w:lang w:val="en"/>
        </w:rPr>
      </w:pPr>
    </w:p>
    <w:p w14:paraId="479A36BF" w14:textId="3C2888C7" w:rsidR="0002328C" w:rsidRPr="008A680E" w:rsidRDefault="0002328C" w:rsidP="008A680E">
      <w:pPr>
        <w:rPr>
          <w:rStyle w:val="Hyperlink"/>
          <w:rFonts w:ascii="Aptos" w:eastAsiaTheme="majorEastAsia" w:hAnsi="Aptos"/>
          <w:b/>
          <w:bCs/>
          <w:sz w:val="24"/>
          <w:szCs w:val="24"/>
          <w:lang w:val="en"/>
        </w:rPr>
      </w:pPr>
      <w:r w:rsidRPr="008A680E">
        <w:rPr>
          <w:rFonts w:ascii="Aptos" w:hAnsi="Aptos"/>
          <w:sz w:val="24"/>
          <w:szCs w:val="24"/>
          <w:lang w:val="en"/>
        </w:rPr>
        <w:t xml:space="preserve">Please submit your CV and a covering letter demonstrating your </w:t>
      </w:r>
      <w:r w:rsidR="00B41743" w:rsidRPr="008A680E">
        <w:rPr>
          <w:rFonts w:ascii="Aptos" w:hAnsi="Aptos"/>
          <w:sz w:val="24"/>
          <w:szCs w:val="24"/>
          <w:lang w:val="en"/>
        </w:rPr>
        <w:t>skills and experience in relation to the position</w:t>
      </w:r>
      <w:r w:rsidR="00D42963" w:rsidRPr="008A680E">
        <w:rPr>
          <w:rFonts w:ascii="Aptos" w:hAnsi="Aptos"/>
          <w:sz w:val="24"/>
          <w:szCs w:val="24"/>
          <w:lang w:val="en"/>
        </w:rPr>
        <w:t xml:space="preserve"> </w:t>
      </w:r>
      <w:r w:rsidRPr="008A680E">
        <w:rPr>
          <w:rFonts w:ascii="Aptos" w:hAnsi="Aptos"/>
          <w:sz w:val="24"/>
          <w:szCs w:val="24"/>
          <w:lang w:val="en"/>
        </w:rPr>
        <w:t xml:space="preserve">to: </w:t>
      </w:r>
      <w:hyperlink r:id="rId10">
        <w:r w:rsidRPr="008A680E">
          <w:rPr>
            <w:rStyle w:val="Hyperlink"/>
            <w:rFonts w:ascii="Aptos" w:eastAsiaTheme="majorEastAsia" w:hAnsi="Aptos"/>
            <w:b/>
            <w:bCs/>
            <w:sz w:val="24"/>
            <w:szCs w:val="24"/>
            <w:lang w:val="en"/>
          </w:rPr>
          <w:t>ukvacancies@branded-edu.com</w:t>
        </w:r>
      </w:hyperlink>
      <w:r w:rsidRPr="008A680E">
        <w:rPr>
          <w:rFonts w:ascii="Aptos" w:hAnsi="Aptos"/>
          <w:sz w:val="24"/>
          <w:szCs w:val="24"/>
          <w:lang w:val="en"/>
        </w:rPr>
        <w:t>.</w:t>
      </w:r>
      <w:r w:rsidR="00D42963" w:rsidRPr="008A680E">
        <w:rPr>
          <w:rStyle w:val="Hyperlink"/>
          <w:rFonts w:ascii="Aptos" w:eastAsiaTheme="majorEastAsia" w:hAnsi="Aptos"/>
          <w:b/>
          <w:bCs/>
          <w:sz w:val="24"/>
          <w:szCs w:val="24"/>
          <w:u w:val="none"/>
          <w:lang w:val="en"/>
        </w:rPr>
        <w:t xml:space="preserve"> </w:t>
      </w:r>
      <w:r w:rsidRPr="008A680E">
        <w:rPr>
          <w:rFonts w:ascii="Aptos" w:hAnsi="Aptos"/>
          <w:sz w:val="24"/>
          <w:szCs w:val="24"/>
        </w:rPr>
        <w:t>The closing date for applications is</w:t>
      </w:r>
      <w:r w:rsidR="00B41743" w:rsidRPr="008A680E">
        <w:rPr>
          <w:rFonts w:ascii="Aptos" w:hAnsi="Aptos"/>
          <w:sz w:val="24"/>
          <w:szCs w:val="24"/>
        </w:rPr>
        <w:t xml:space="preserve"> </w:t>
      </w:r>
      <w:r w:rsidR="00A36B24">
        <w:rPr>
          <w:rFonts w:ascii="Aptos" w:hAnsi="Aptos"/>
          <w:sz w:val="24"/>
          <w:szCs w:val="24"/>
        </w:rPr>
        <w:t>Friday 31</w:t>
      </w:r>
      <w:r w:rsidR="00A36B24" w:rsidRPr="00A36B24">
        <w:rPr>
          <w:rFonts w:ascii="Aptos" w:hAnsi="Aptos"/>
          <w:sz w:val="24"/>
          <w:szCs w:val="24"/>
          <w:vertAlign w:val="superscript"/>
        </w:rPr>
        <w:t>st</w:t>
      </w:r>
      <w:r w:rsidR="00A36B24">
        <w:rPr>
          <w:rFonts w:ascii="Aptos" w:hAnsi="Aptos"/>
          <w:sz w:val="24"/>
          <w:szCs w:val="24"/>
        </w:rPr>
        <w:t xml:space="preserve"> October</w:t>
      </w:r>
      <w:r w:rsidR="008A680E" w:rsidRPr="008A680E">
        <w:rPr>
          <w:rFonts w:ascii="Aptos" w:hAnsi="Aptos"/>
          <w:sz w:val="24"/>
          <w:szCs w:val="24"/>
        </w:rPr>
        <w:t xml:space="preserve"> </w:t>
      </w:r>
      <w:r w:rsidRPr="008A680E">
        <w:rPr>
          <w:rFonts w:ascii="Aptos" w:hAnsi="Aptos"/>
          <w:sz w:val="24"/>
          <w:szCs w:val="24"/>
        </w:rPr>
        <w:t>2025.</w:t>
      </w:r>
    </w:p>
    <w:p w14:paraId="0233222B" w14:textId="77777777" w:rsidR="0002328C" w:rsidRPr="008A680E" w:rsidRDefault="0002328C" w:rsidP="008A680E">
      <w:pPr>
        <w:rPr>
          <w:rFonts w:ascii="Aptos" w:hAnsi="Aptos" w:cstheme="minorHAnsi"/>
          <w:color w:val="000000"/>
          <w:sz w:val="24"/>
          <w:szCs w:val="24"/>
        </w:rPr>
      </w:pPr>
    </w:p>
    <w:p w14:paraId="7EB28ADB" w14:textId="22905159" w:rsidR="0002328C" w:rsidRPr="008A680E" w:rsidRDefault="0002328C" w:rsidP="008A680E">
      <w:pPr>
        <w:rPr>
          <w:rFonts w:ascii="Aptos" w:hAnsi="Aptos" w:cstheme="minorHAnsi"/>
          <w:sz w:val="24"/>
          <w:szCs w:val="24"/>
          <w:lang w:val="en"/>
        </w:rPr>
      </w:pPr>
      <w:r w:rsidRPr="008A680E">
        <w:rPr>
          <w:rFonts w:ascii="Aptos" w:hAnsi="Aptos" w:cstheme="minorHAnsi"/>
          <w:sz w:val="24"/>
          <w:szCs w:val="24"/>
          <w:lang w:val="en"/>
        </w:rPr>
        <w:t xml:space="preserve">Benefits of working for </w:t>
      </w:r>
      <w:r w:rsidR="00B41743" w:rsidRPr="008A680E">
        <w:rPr>
          <w:rFonts w:ascii="Aptos" w:hAnsi="Aptos" w:cstheme="minorHAnsi"/>
          <w:sz w:val="24"/>
          <w:szCs w:val="24"/>
          <w:lang w:val="en"/>
        </w:rPr>
        <w:t xml:space="preserve">BrandEd UK </w:t>
      </w:r>
      <w:r w:rsidRPr="008A680E">
        <w:rPr>
          <w:rFonts w:ascii="Aptos" w:hAnsi="Aptos" w:cstheme="minorHAnsi"/>
          <w:sz w:val="24"/>
          <w:szCs w:val="24"/>
          <w:lang w:val="en"/>
        </w:rPr>
        <w:t>include:</w:t>
      </w:r>
    </w:p>
    <w:p w14:paraId="2285FF74" w14:textId="1245F3FB" w:rsidR="0002328C" w:rsidRPr="008A680E" w:rsidRDefault="00B41743" w:rsidP="008A680E">
      <w:pPr>
        <w:pStyle w:val="ListParagraph"/>
        <w:numPr>
          <w:ilvl w:val="0"/>
          <w:numId w:val="34"/>
        </w:numPr>
        <w:spacing w:after="0" w:line="240" w:lineRule="auto"/>
        <w:rPr>
          <w:rFonts w:ascii="Aptos" w:hAnsi="Aptos"/>
          <w:sz w:val="24"/>
          <w:szCs w:val="24"/>
        </w:rPr>
      </w:pPr>
      <w:r w:rsidRPr="008A680E">
        <w:rPr>
          <w:rFonts w:ascii="Aptos" w:hAnsi="Aptos"/>
          <w:sz w:val="24"/>
          <w:szCs w:val="24"/>
        </w:rPr>
        <w:t xml:space="preserve">In addition to UK bank holidays, </w:t>
      </w:r>
      <w:r w:rsidR="0002328C" w:rsidRPr="008A680E">
        <w:rPr>
          <w:rFonts w:ascii="Aptos" w:hAnsi="Aptos"/>
          <w:sz w:val="24"/>
          <w:szCs w:val="24"/>
        </w:rPr>
        <w:t>25 days annual leave plus up to 4 days additional discretionary leave during the Christmas period</w:t>
      </w:r>
      <w:r w:rsidRPr="008A680E">
        <w:rPr>
          <w:rFonts w:ascii="Aptos" w:hAnsi="Aptos"/>
          <w:sz w:val="24"/>
          <w:szCs w:val="24"/>
        </w:rPr>
        <w:t xml:space="preserve">.  </w:t>
      </w:r>
    </w:p>
    <w:p w14:paraId="09A5D458" w14:textId="77777777" w:rsidR="0002328C" w:rsidRPr="008A680E" w:rsidRDefault="0002328C" w:rsidP="008A680E">
      <w:pPr>
        <w:pStyle w:val="ListParagraph"/>
        <w:numPr>
          <w:ilvl w:val="0"/>
          <w:numId w:val="34"/>
        </w:numPr>
        <w:spacing w:after="0" w:line="240" w:lineRule="auto"/>
        <w:rPr>
          <w:rFonts w:ascii="Aptos" w:hAnsi="Aptos"/>
          <w:sz w:val="24"/>
          <w:szCs w:val="24"/>
        </w:rPr>
      </w:pPr>
      <w:r w:rsidRPr="008A680E">
        <w:rPr>
          <w:rFonts w:ascii="Aptos" w:hAnsi="Aptos"/>
          <w:sz w:val="24"/>
          <w:szCs w:val="24"/>
        </w:rPr>
        <w:t xml:space="preserve">Option to purchase an additional 5 </w:t>
      </w:r>
      <w:proofErr w:type="gramStart"/>
      <w:r w:rsidRPr="008A680E">
        <w:rPr>
          <w:rFonts w:ascii="Aptos" w:hAnsi="Aptos"/>
          <w:sz w:val="24"/>
          <w:szCs w:val="24"/>
        </w:rPr>
        <w:t>days</w:t>
      </w:r>
      <w:proofErr w:type="gramEnd"/>
      <w:r w:rsidRPr="008A680E">
        <w:rPr>
          <w:rFonts w:ascii="Aptos" w:hAnsi="Aptos"/>
          <w:sz w:val="24"/>
          <w:szCs w:val="24"/>
        </w:rPr>
        <w:t xml:space="preserve"> annual leave on a salary sacrifice basis</w:t>
      </w:r>
    </w:p>
    <w:p w14:paraId="39CFE738" w14:textId="77777777" w:rsidR="0002328C" w:rsidRPr="008A680E" w:rsidRDefault="0002328C" w:rsidP="008A680E">
      <w:pPr>
        <w:pStyle w:val="ListParagraph"/>
        <w:numPr>
          <w:ilvl w:val="0"/>
          <w:numId w:val="34"/>
        </w:numPr>
        <w:spacing w:after="0" w:line="240" w:lineRule="auto"/>
        <w:rPr>
          <w:rFonts w:ascii="Aptos" w:hAnsi="Aptos"/>
          <w:sz w:val="24"/>
          <w:szCs w:val="24"/>
        </w:rPr>
      </w:pPr>
      <w:r w:rsidRPr="008A680E">
        <w:rPr>
          <w:rFonts w:ascii="Aptos" w:hAnsi="Aptos"/>
          <w:sz w:val="24"/>
          <w:szCs w:val="24"/>
        </w:rPr>
        <w:t>24/7 access to an Employee Assistance Programme</w:t>
      </w:r>
    </w:p>
    <w:p w14:paraId="77E63279" w14:textId="77777777" w:rsidR="0002328C" w:rsidRPr="008A680E" w:rsidRDefault="0002328C" w:rsidP="008A680E">
      <w:pPr>
        <w:pStyle w:val="ListParagraph"/>
        <w:numPr>
          <w:ilvl w:val="0"/>
          <w:numId w:val="34"/>
        </w:numPr>
        <w:spacing w:after="0" w:line="240" w:lineRule="auto"/>
        <w:rPr>
          <w:rFonts w:ascii="Aptos" w:hAnsi="Aptos" w:cstheme="minorHAnsi"/>
          <w:sz w:val="24"/>
          <w:szCs w:val="24"/>
          <w:lang w:val="en"/>
        </w:rPr>
      </w:pPr>
      <w:r w:rsidRPr="008A680E">
        <w:rPr>
          <w:rFonts w:ascii="Aptos" w:hAnsi="Aptos" w:cstheme="minorHAnsi"/>
          <w:sz w:val="24"/>
          <w:szCs w:val="24"/>
          <w:lang w:val="en"/>
        </w:rPr>
        <w:t>Volunteering days</w:t>
      </w:r>
    </w:p>
    <w:p w14:paraId="552B31B5" w14:textId="68617D73" w:rsidR="0002328C" w:rsidRPr="008A680E" w:rsidRDefault="0002328C" w:rsidP="008A680E">
      <w:pPr>
        <w:pStyle w:val="ListParagraph"/>
        <w:numPr>
          <w:ilvl w:val="0"/>
          <w:numId w:val="34"/>
        </w:numPr>
        <w:spacing w:after="0" w:line="240" w:lineRule="auto"/>
        <w:rPr>
          <w:rFonts w:ascii="Aptos" w:hAnsi="Aptos"/>
          <w:sz w:val="24"/>
          <w:szCs w:val="24"/>
        </w:rPr>
      </w:pPr>
      <w:r w:rsidRPr="008A680E">
        <w:rPr>
          <w:rFonts w:ascii="Aptos" w:hAnsi="Aptos"/>
          <w:sz w:val="24"/>
          <w:szCs w:val="24"/>
        </w:rPr>
        <w:t xml:space="preserve">Life insurance </w:t>
      </w:r>
      <w:r w:rsidR="00B41743" w:rsidRPr="008A680E">
        <w:rPr>
          <w:rFonts w:ascii="Aptos" w:hAnsi="Aptos"/>
          <w:sz w:val="24"/>
          <w:szCs w:val="24"/>
        </w:rPr>
        <w:t xml:space="preserve">of 4 </w:t>
      </w:r>
      <w:r w:rsidR="00BF7BD2">
        <w:rPr>
          <w:rFonts w:ascii="Aptos" w:hAnsi="Aptos"/>
          <w:sz w:val="24"/>
          <w:szCs w:val="24"/>
        </w:rPr>
        <w:t>x</w:t>
      </w:r>
      <w:r w:rsidR="00B41743" w:rsidRPr="008A680E">
        <w:rPr>
          <w:rFonts w:ascii="Aptos" w:hAnsi="Aptos"/>
          <w:sz w:val="24"/>
          <w:szCs w:val="24"/>
        </w:rPr>
        <w:t xml:space="preserve"> salary</w:t>
      </w:r>
    </w:p>
    <w:p w14:paraId="751EE05E" w14:textId="77777777" w:rsidR="0002328C" w:rsidRPr="008A680E" w:rsidRDefault="0002328C" w:rsidP="008A680E">
      <w:pPr>
        <w:pStyle w:val="ListParagraph"/>
        <w:numPr>
          <w:ilvl w:val="0"/>
          <w:numId w:val="34"/>
        </w:numPr>
        <w:spacing w:after="0" w:line="240" w:lineRule="auto"/>
        <w:rPr>
          <w:rFonts w:ascii="Aptos" w:hAnsi="Aptos"/>
          <w:sz w:val="24"/>
          <w:szCs w:val="24"/>
        </w:rPr>
      </w:pPr>
      <w:bookmarkStart w:id="6" w:name="_Hlk192596022"/>
      <w:r w:rsidRPr="008A680E">
        <w:rPr>
          <w:rFonts w:ascii="Aptos" w:hAnsi="Aptos"/>
          <w:sz w:val="24"/>
          <w:szCs w:val="24"/>
        </w:rPr>
        <w:t xml:space="preserve">Access to a comprehensive (250+ courses) and high-quality e-learning platform </w:t>
      </w:r>
    </w:p>
    <w:p w14:paraId="194D468D" w14:textId="3A1D9044" w:rsidR="0002328C" w:rsidRPr="008A680E" w:rsidRDefault="0002328C" w:rsidP="008A680E">
      <w:pPr>
        <w:pStyle w:val="ListParagraph"/>
        <w:numPr>
          <w:ilvl w:val="0"/>
          <w:numId w:val="34"/>
        </w:numPr>
        <w:spacing w:after="0" w:line="240" w:lineRule="auto"/>
        <w:rPr>
          <w:rFonts w:ascii="Aptos" w:hAnsi="Aptos" w:cs="Calibri"/>
          <w:sz w:val="24"/>
          <w:szCs w:val="24"/>
        </w:rPr>
      </w:pPr>
      <w:r w:rsidRPr="008A680E">
        <w:rPr>
          <w:rFonts w:ascii="Aptos" w:hAnsi="Aptos"/>
          <w:sz w:val="24"/>
          <w:szCs w:val="24"/>
        </w:rPr>
        <w:t xml:space="preserve">Option to complete any online course within the wider BrandEd portfolio free of charge (subject to availability and eligibility) </w:t>
      </w:r>
      <w:bookmarkEnd w:id="6"/>
    </w:p>
    <w:p w14:paraId="23B33721" w14:textId="77777777" w:rsidR="0002328C" w:rsidRPr="00882172" w:rsidRDefault="0002328C" w:rsidP="00882172">
      <w:pPr>
        <w:rPr>
          <w:rFonts w:ascii="Aptos" w:hAnsi="Aptos" w:cs="Calibri"/>
          <w:sz w:val="24"/>
          <w:szCs w:val="24"/>
        </w:rPr>
      </w:pPr>
    </w:p>
    <w:sectPr w:rsidR="0002328C" w:rsidRPr="00882172" w:rsidSect="00D804A9">
      <w:headerReference w:type="default" r:id="rId11"/>
      <w:footerReference w:type="default" r:id="rId12"/>
      <w:headerReference w:type="first" r:id="rId13"/>
      <w:pgSz w:w="12240" w:h="15840"/>
      <w:pgMar w:top="1440" w:right="1440" w:bottom="1440" w:left="1440" w:header="510"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2638" w14:textId="77777777" w:rsidR="006524D9" w:rsidRPr="00D63CF4" w:rsidRDefault="006524D9" w:rsidP="00AF3F0D">
      <w:r w:rsidRPr="00D63CF4">
        <w:separator/>
      </w:r>
    </w:p>
  </w:endnote>
  <w:endnote w:type="continuationSeparator" w:id="0">
    <w:p w14:paraId="620C58C3" w14:textId="77777777" w:rsidR="006524D9" w:rsidRPr="00D63CF4" w:rsidRDefault="006524D9" w:rsidP="00AF3F0D">
      <w:r w:rsidRPr="00D63CF4">
        <w:continuationSeparator/>
      </w:r>
    </w:p>
  </w:endnote>
  <w:endnote w:type="continuationNotice" w:id="1">
    <w:p w14:paraId="79B5FC04" w14:textId="77777777" w:rsidR="006524D9" w:rsidRPr="00D63CF4" w:rsidRDefault="00652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BFEF" w14:textId="098E3165" w:rsidR="00FC7504" w:rsidRPr="00D63CF4" w:rsidRDefault="00FC7504">
    <w:pPr>
      <w:pStyle w:val="Footer"/>
      <w:jc w:val="right"/>
    </w:pPr>
  </w:p>
  <w:p w14:paraId="294B8D41" w14:textId="77777777" w:rsidR="00FC7504" w:rsidRPr="00D63CF4" w:rsidRDefault="00FC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8A4E" w14:textId="77777777" w:rsidR="006524D9" w:rsidRPr="00D63CF4" w:rsidRDefault="006524D9" w:rsidP="00AF3F0D">
      <w:r w:rsidRPr="00D63CF4">
        <w:separator/>
      </w:r>
    </w:p>
  </w:footnote>
  <w:footnote w:type="continuationSeparator" w:id="0">
    <w:p w14:paraId="4309326A" w14:textId="77777777" w:rsidR="006524D9" w:rsidRPr="00D63CF4" w:rsidRDefault="006524D9" w:rsidP="00AF3F0D">
      <w:r w:rsidRPr="00D63CF4">
        <w:continuationSeparator/>
      </w:r>
    </w:p>
  </w:footnote>
  <w:footnote w:type="continuationNotice" w:id="1">
    <w:p w14:paraId="70F6C8A0" w14:textId="77777777" w:rsidR="006524D9" w:rsidRPr="00D63CF4" w:rsidRDefault="00652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9C21" w14:textId="32C8F15E" w:rsidR="004D031F" w:rsidRPr="00D63CF4" w:rsidRDefault="004D031F" w:rsidP="00882172">
    <w:pPr>
      <w:pStyle w:val="Header"/>
    </w:pPr>
  </w:p>
  <w:p w14:paraId="0FA275C7" w14:textId="77777777" w:rsidR="00182CD8" w:rsidRPr="00D63CF4" w:rsidRDefault="00182CD8" w:rsidP="00112527">
    <w:pPr>
      <w:pStyle w:val="Header"/>
      <w:jc w:val="center"/>
    </w:pPr>
  </w:p>
  <w:p w14:paraId="365E27CB" w14:textId="77777777" w:rsidR="00182CD8" w:rsidRPr="00D63CF4" w:rsidRDefault="00182CD8" w:rsidP="001125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A5E1" w14:textId="61E070FF" w:rsidR="00D804A9" w:rsidRDefault="00D804A9">
    <w:pPr>
      <w:pStyle w:val="Header"/>
    </w:pPr>
    <w:r>
      <w:rPr>
        <w:noProof/>
      </w:rPr>
      <w:drawing>
        <wp:anchor distT="0" distB="0" distL="114300" distR="114300" simplePos="0" relativeHeight="251659264" behindDoc="0" locked="0" layoutInCell="1" allowOverlap="1" wp14:anchorId="7A5BDC45" wp14:editId="6B78C466">
          <wp:simplePos x="0" y="0"/>
          <wp:positionH relativeFrom="column">
            <wp:posOffset>4922520</wp:posOffset>
          </wp:positionH>
          <wp:positionV relativeFrom="paragraph">
            <wp:posOffset>-175895</wp:posOffset>
          </wp:positionV>
          <wp:extent cx="1516048" cy="1341120"/>
          <wp:effectExtent l="0" t="0" r="8255" b="0"/>
          <wp:wrapNone/>
          <wp:docPr id="156358513"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8513" name="Picture 1" descr="A logo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16048" cy="1341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FD"/>
    <w:multiLevelType w:val="hybridMultilevel"/>
    <w:tmpl w:val="A9DA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47CD9"/>
    <w:multiLevelType w:val="hybridMultilevel"/>
    <w:tmpl w:val="3922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4926"/>
    <w:multiLevelType w:val="hybridMultilevel"/>
    <w:tmpl w:val="DEB2CF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62C3A"/>
    <w:multiLevelType w:val="multilevel"/>
    <w:tmpl w:val="F04C18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15068"/>
    <w:multiLevelType w:val="multilevel"/>
    <w:tmpl w:val="E52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81056"/>
    <w:multiLevelType w:val="hybridMultilevel"/>
    <w:tmpl w:val="B9F8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64B15"/>
    <w:multiLevelType w:val="multilevel"/>
    <w:tmpl w:val="43E8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C7463"/>
    <w:multiLevelType w:val="hybridMultilevel"/>
    <w:tmpl w:val="8FD0B9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D3F41"/>
    <w:multiLevelType w:val="hybridMultilevel"/>
    <w:tmpl w:val="BBE01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C3A68"/>
    <w:multiLevelType w:val="hybridMultilevel"/>
    <w:tmpl w:val="E0A236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B1C37"/>
    <w:multiLevelType w:val="multilevel"/>
    <w:tmpl w:val="52226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9324B"/>
    <w:multiLevelType w:val="hybridMultilevel"/>
    <w:tmpl w:val="3592A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262719"/>
    <w:multiLevelType w:val="hybridMultilevel"/>
    <w:tmpl w:val="2D6AA3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E0185"/>
    <w:multiLevelType w:val="multilevel"/>
    <w:tmpl w:val="F5A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242A0"/>
    <w:multiLevelType w:val="hybridMultilevel"/>
    <w:tmpl w:val="6ED2D87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BE716C"/>
    <w:multiLevelType w:val="multilevel"/>
    <w:tmpl w:val="EFBE0598"/>
    <w:lvl w:ilvl="0">
      <w:start w:val="1"/>
      <w:numFmt w:val="decimal"/>
      <w:lvlText w:val="%1."/>
      <w:lvlJc w:val="left"/>
      <w:pPr>
        <w:tabs>
          <w:tab w:val="num" w:pos="1353"/>
        </w:tabs>
        <w:ind w:left="1353"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475D5B"/>
    <w:multiLevelType w:val="hybridMultilevel"/>
    <w:tmpl w:val="72A0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47B3A"/>
    <w:multiLevelType w:val="hybridMultilevel"/>
    <w:tmpl w:val="8654A4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22B0B"/>
    <w:multiLevelType w:val="hybridMultilevel"/>
    <w:tmpl w:val="ED66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B37CE"/>
    <w:multiLevelType w:val="hybridMultilevel"/>
    <w:tmpl w:val="367A4A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1A5C45"/>
    <w:multiLevelType w:val="multilevel"/>
    <w:tmpl w:val="06DE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D7422"/>
    <w:multiLevelType w:val="multilevel"/>
    <w:tmpl w:val="2D8C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D5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431A13"/>
    <w:multiLevelType w:val="hybridMultilevel"/>
    <w:tmpl w:val="1FD0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82E21"/>
    <w:multiLevelType w:val="hybridMultilevel"/>
    <w:tmpl w:val="BFB046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809B1"/>
    <w:multiLevelType w:val="hybridMultilevel"/>
    <w:tmpl w:val="DD0470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896FE5"/>
    <w:multiLevelType w:val="hybridMultilevel"/>
    <w:tmpl w:val="00DC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B7602"/>
    <w:multiLevelType w:val="hybridMultilevel"/>
    <w:tmpl w:val="7A8A95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8D86CFD"/>
    <w:multiLevelType w:val="hybridMultilevel"/>
    <w:tmpl w:val="D7403A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294C42"/>
    <w:multiLevelType w:val="multilevel"/>
    <w:tmpl w:val="7D0006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D2795"/>
    <w:multiLevelType w:val="multilevel"/>
    <w:tmpl w:val="933A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319A1"/>
    <w:multiLevelType w:val="hybridMultilevel"/>
    <w:tmpl w:val="F80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87A57"/>
    <w:multiLevelType w:val="hybridMultilevel"/>
    <w:tmpl w:val="678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20C9D"/>
    <w:multiLevelType w:val="hybridMultilevel"/>
    <w:tmpl w:val="E7AA2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3545942">
    <w:abstractNumId w:val="22"/>
  </w:num>
  <w:num w:numId="2" w16cid:durableId="19162624">
    <w:abstractNumId w:val="11"/>
  </w:num>
  <w:num w:numId="3" w16cid:durableId="2087726685">
    <w:abstractNumId w:val="28"/>
  </w:num>
  <w:num w:numId="4" w16cid:durableId="1341739418">
    <w:abstractNumId w:val="33"/>
  </w:num>
  <w:num w:numId="5" w16cid:durableId="1552770019">
    <w:abstractNumId w:val="3"/>
  </w:num>
  <w:num w:numId="6" w16cid:durableId="617494020">
    <w:abstractNumId w:val="29"/>
  </w:num>
  <w:num w:numId="7" w16cid:durableId="752357561">
    <w:abstractNumId w:val="20"/>
  </w:num>
  <w:num w:numId="8" w16cid:durableId="1504977502">
    <w:abstractNumId w:val="10"/>
  </w:num>
  <w:num w:numId="9" w16cid:durableId="825048716">
    <w:abstractNumId w:val="6"/>
  </w:num>
  <w:num w:numId="10" w16cid:durableId="1681347146">
    <w:abstractNumId w:val="16"/>
  </w:num>
  <w:num w:numId="11" w16cid:durableId="1476609659">
    <w:abstractNumId w:val="31"/>
  </w:num>
  <w:num w:numId="12" w16cid:durableId="1618440991">
    <w:abstractNumId w:val="26"/>
  </w:num>
  <w:num w:numId="13" w16cid:durableId="19069100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4329763">
    <w:abstractNumId w:val="13"/>
  </w:num>
  <w:num w:numId="15" w16cid:durableId="96950254">
    <w:abstractNumId w:val="21"/>
  </w:num>
  <w:num w:numId="16" w16cid:durableId="1603294131">
    <w:abstractNumId w:val="4"/>
  </w:num>
  <w:num w:numId="17" w16cid:durableId="90394918">
    <w:abstractNumId w:val="32"/>
  </w:num>
  <w:num w:numId="18" w16cid:durableId="1425420063">
    <w:abstractNumId w:val="0"/>
  </w:num>
  <w:num w:numId="19" w16cid:durableId="1500340471">
    <w:abstractNumId w:val="30"/>
  </w:num>
  <w:num w:numId="20" w16cid:durableId="498691521">
    <w:abstractNumId w:val="23"/>
  </w:num>
  <w:num w:numId="21" w16cid:durableId="111289591">
    <w:abstractNumId w:val="18"/>
  </w:num>
  <w:num w:numId="22" w16cid:durableId="1166633455">
    <w:abstractNumId w:val="14"/>
  </w:num>
  <w:num w:numId="23" w16cid:durableId="1477719073">
    <w:abstractNumId w:val="1"/>
  </w:num>
  <w:num w:numId="24" w16cid:durableId="1505053172">
    <w:abstractNumId w:val="19"/>
  </w:num>
  <w:num w:numId="25" w16cid:durableId="1836719835">
    <w:abstractNumId w:val="27"/>
  </w:num>
  <w:num w:numId="26" w16cid:durableId="46153622">
    <w:abstractNumId w:val="7"/>
  </w:num>
  <w:num w:numId="27" w16cid:durableId="933317851">
    <w:abstractNumId w:val="12"/>
  </w:num>
  <w:num w:numId="28" w16cid:durableId="1369330177">
    <w:abstractNumId w:val="9"/>
  </w:num>
  <w:num w:numId="29" w16cid:durableId="337270469">
    <w:abstractNumId w:val="2"/>
  </w:num>
  <w:num w:numId="30" w16cid:durableId="1587223323">
    <w:abstractNumId w:val="8"/>
  </w:num>
  <w:num w:numId="31" w16cid:durableId="1410537414">
    <w:abstractNumId w:val="17"/>
  </w:num>
  <w:num w:numId="32" w16cid:durableId="1145045617">
    <w:abstractNumId w:val="24"/>
  </w:num>
  <w:num w:numId="33" w16cid:durableId="1513377785">
    <w:abstractNumId w:val="25"/>
  </w:num>
  <w:num w:numId="34" w16cid:durableId="254287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C1"/>
    <w:rsid w:val="0000315F"/>
    <w:rsid w:val="000057D8"/>
    <w:rsid w:val="00010AD2"/>
    <w:rsid w:val="00014F11"/>
    <w:rsid w:val="00020FF6"/>
    <w:rsid w:val="0002328C"/>
    <w:rsid w:val="00026295"/>
    <w:rsid w:val="00040D96"/>
    <w:rsid w:val="000462CD"/>
    <w:rsid w:val="0004717C"/>
    <w:rsid w:val="00052EB6"/>
    <w:rsid w:val="000606BD"/>
    <w:rsid w:val="00061768"/>
    <w:rsid w:val="00062F5F"/>
    <w:rsid w:val="000653AD"/>
    <w:rsid w:val="00066073"/>
    <w:rsid w:val="000676E0"/>
    <w:rsid w:val="0007167D"/>
    <w:rsid w:val="00071D79"/>
    <w:rsid w:val="00081F21"/>
    <w:rsid w:val="00082147"/>
    <w:rsid w:val="000859A3"/>
    <w:rsid w:val="000B6FB7"/>
    <w:rsid w:val="000C5F6E"/>
    <w:rsid w:val="000D1915"/>
    <w:rsid w:val="000E1928"/>
    <w:rsid w:val="000E483F"/>
    <w:rsid w:val="001067C1"/>
    <w:rsid w:val="00112419"/>
    <w:rsid w:val="00112527"/>
    <w:rsid w:val="00112C55"/>
    <w:rsid w:val="00112D2C"/>
    <w:rsid w:val="00113F9D"/>
    <w:rsid w:val="00117892"/>
    <w:rsid w:val="00121621"/>
    <w:rsid w:val="00143D99"/>
    <w:rsid w:val="00151F77"/>
    <w:rsid w:val="00162832"/>
    <w:rsid w:val="00175190"/>
    <w:rsid w:val="00176E4A"/>
    <w:rsid w:val="00177596"/>
    <w:rsid w:val="00182CD8"/>
    <w:rsid w:val="001D0EFC"/>
    <w:rsid w:val="001E156D"/>
    <w:rsid w:val="001E4D40"/>
    <w:rsid w:val="001E52C8"/>
    <w:rsid w:val="001F1757"/>
    <w:rsid w:val="001F458E"/>
    <w:rsid w:val="002257CC"/>
    <w:rsid w:val="00230699"/>
    <w:rsid w:val="00230A4D"/>
    <w:rsid w:val="00232F47"/>
    <w:rsid w:val="0024271E"/>
    <w:rsid w:val="00254D3D"/>
    <w:rsid w:val="002554D6"/>
    <w:rsid w:val="00261204"/>
    <w:rsid w:val="00271F2B"/>
    <w:rsid w:val="00273AD8"/>
    <w:rsid w:val="002865E0"/>
    <w:rsid w:val="00292B6E"/>
    <w:rsid w:val="00295FE8"/>
    <w:rsid w:val="002A0095"/>
    <w:rsid w:val="002B2FF0"/>
    <w:rsid w:val="002B71F8"/>
    <w:rsid w:val="002C10CC"/>
    <w:rsid w:val="002C482B"/>
    <w:rsid w:val="002D0B0A"/>
    <w:rsid w:val="002D189F"/>
    <w:rsid w:val="002D1A47"/>
    <w:rsid w:val="002D1C14"/>
    <w:rsid w:val="002E5FA1"/>
    <w:rsid w:val="002F6623"/>
    <w:rsid w:val="002F6C54"/>
    <w:rsid w:val="00307C2E"/>
    <w:rsid w:val="00315C41"/>
    <w:rsid w:val="00316F95"/>
    <w:rsid w:val="00331981"/>
    <w:rsid w:val="0033584D"/>
    <w:rsid w:val="00343E45"/>
    <w:rsid w:val="00347705"/>
    <w:rsid w:val="00362F1B"/>
    <w:rsid w:val="0037319E"/>
    <w:rsid w:val="0038120F"/>
    <w:rsid w:val="003833D5"/>
    <w:rsid w:val="00386EC2"/>
    <w:rsid w:val="003A1863"/>
    <w:rsid w:val="003A2CC4"/>
    <w:rsid w:val="003A60F9"/>
    <w:rsid w:val="003C0FA5"/>
    <w:rsid w:val="003C1E7F"/>
    <w:rsid w:val="003D6727"/>
    <w:rsid w:val="003E0A7D"/>
    <w:rsid w:val="003F1A28"/>
    <w:rsid w:val="00400A22"/>
    <w:rsid w:val="00413A6B"/>
    <w:rsid w:val="00417D60"/>
    <w:rsid w:val="00432190"/>
    <w:rsid w:val="00435EE5"/>
    <w:rsid w:val="00436BD2"/>
    <w:rsid w:val="00450061"/>
    <w:rsid w:val="00452691"/>
    <w:rsid w:val="00457473"/>
    <w:rsid w:val="004652EC"/>
    <w:rsid w:val="00471636"/>
    <w:rsid w:val="00471C66"/>
    <w:rsid w:val="00472D8E"/>
    <w:rsid w:val="00483A24"/>
    <w:rsid w:val="00485CB9"/>
    <w:rsid w:val="00491BAB"/>
    <w:rsid w:val="00493064"/>
    <w:rsid w:val="00497CA3"/>
    <w:rsid w:val="004A7223"/>
    <w:rsid w:val="004A7815"/>
    <w:rsid w:val="004C4CCB"/>
    <w:rsid w:val="004D031F"/>
    <w:rsid w:val="004D4EF2"/>
    <w:rsid w:val="004F3511"/>
    <w:rsid w:val="004F591B"/>
    <w:rsid w:val="005120AB"/>
    <w:rsid w:val="00547526"/>
    <w:rsid w:val="005524BE"/>
    <w:rsid w:val="00576A86"/>
    <w:rsid w:val="00577E97"/>
    <w:rsid w:val="0058322D"/>
    <w:rsid w:val="005873B2"/>
    <w:rsid w:val="005910C8"/>
    <w:rsid w:val="005924D9"/>
    <w:rsid w:val="00596A05"/>
    <w:rsid w:val="00597927"/>
    <w:rsid w:val="005A7A20"/>
    <w:rsid w:val="005B1772"/>
    <w:rsid w:val="005C3CF3"/>
    <w:rsid w:val="005D3953"/>
    <w:rsid w:val="005F6933"/>
    <w:rsid w:val="005F702F"/>
    <w:rsid w:val="00604A7B"/>
    <w:rsid w:val="00606F59"/>
    <w:rsid w:val="00615054"/>
    <w:rsid w:val="00621DA1"/>
    <w:rsid w:val="00630221"/>
    <w:rsid w:val="00632F88"/>
    <w:rsid w:val="00637F37"/>
    <w:rsid w:val="0065046B"/>
    <w:rsid w:val="00650A86"/>
    <w:rsid w:val="006524D9"/>
    <w:rsid w:val="00653F64"/>
    <w:rsid w:val="00660812"/>
    <w:rsid w:val="006728E8"/>
    <w:rsid w:val="00686ED4"/>
    <w:rsid w:val="00695BCA"/>
    <w:rsid w:val="006A3F66"/>
    <w:rsid w:val="006B470F"/>
    <w:rsid w:val="006B5A72"/>
    <w:rsid w:val="006E3C1D"/>
    <w:rsid w:val="006E61CB"/>
    <w:rsid w:val="0071104D"/>
    <w:rsid w:val="00723E90"/>
    <w:rsid w:val="0073243E"/>
    <w:rsid w:val="007424C2"/>
    <w:rsid w:val="007435AD"/>
    <w:rsid w:val="00744386"/>
    <w:rsid w:val="00765C45"/>
    <w:rsid w:val="00770EBB"/>
    <w:rsid w:val="007951C9"/>
    <w:rsid w:val="007957CF"/>
    <w:rsid w:val="007A0A10"/>
    <w:rsid w:val="007A7275"/>
    <w:rsid w:val="007A7562"/>
    <w:rsid w:val="007C4B34"/>
    <w:rsid w:val="007D5817"/>
    <w:rsid w:val="007E65CD"/>
    <w:rsid w:val="007E7543"/>
    <w:rsid w:val="007F778F"/>
    <w:rsid w:val="0080127D"/>
    <w:rsid w:val="00801C14"/>
    <w:rsid w:val="00806386"/>
    <w:rsid w:val="00811AB4"/>
    <w:rsid w:val="008235F4"/>
    <w:rsid w:val="00826393"/>
    <w:rsid w:val="00847EBC"/>
    <w:rsid w:val="00852C5F"/>
    <w:rsid w:val="00855C87"/>
    <w:rsid w:val="0086105E"/>
    <w:rsid w:val="00876415"/>
    <w:rsid w:val="00881271"/>
    <w:rsid w:val="00882172"/>
    <w:rsid w:val="00886F98"/>
    <w:rsid w:val="008915C7"/>
    <w:rsid w:val="008923BE"/>
    <w:rsid w:val="008927D6"/>
    <w:rsid w:val="00894EAD"/>
    <w:rsid w:val="008A680E"/>
    <w:rsid w:val="008B0AD4"/>
    <w:rsid w:val="008B343A"/>
    <w:rsid w:val="008C043E"/>
    <w:rsid w:val="008C33E7"/>
    <w:rsid w:val="008C5A0D"/>
    <w:rsid w:val="008D08D2"/>
    <w:rsid w:val="008D31CB"/>
    <w:rsid w:val="008D5538"/>
    <w:rsid w:val="008F248E"/>
    <w:rsid w:val="00924F97"/>
    <w:rsid w:val="009325EA"/>
    <w:rsid w:val="00937D1C"/>
    <w:rsid w:val="00942C05"/>
    <w:rsid w:val="00942F52"/>
    <w:rsid w:val="0094391C"/>
    <w:rsid w:val="009529AB"/>
    <w:rsid w:val="00953DB0"/>
    <w:rsid w:val="009572B6"/>
    <w:rsid w:val="009600B0"/>
    <w:rsid w:val="00971013"/>
    <w:rsid w:val="00995404"/>
    <w:rsid w:val="00996212"/>
    <w:rsid w:val="009A08A1"/>
    <w:rsid w:val="009A302E"/>
    <w:rsid w:val="009B16C6"/>
    <w:rsid w:val="009B48AA"/>
    <w:rsid w:val="009C1D9A"/>
    <w:rsid w:val="009C6F36"/>
    <w:rsid w:val="009E1532"/>
    <w:rsid w:val="009E42DD"/>
    <w:rsid w:val="009F3710"/>
    <w:rsid w:val="00A06E7B"/>
    <w:rsid w:val="00A2546E"/>
    <w:rsid w:val="00A3378E"/>
    <w:rsid w:val="00A34014"/>
    <w:rsid w:val="00A36B24"/>
    <w:rsid w:val="00A655C6"/>
    <w:rsid w:val="00A674C9"/>
    <w:rsid w:val="00A70877"/>
    <w:rsid w:val="00A935B7"/>
    <w:rsid w:val="00AC4610"/>
    <w:rsid w:val="00AC7111"/>
    <w:rsid w:val="00AD4794"/>
    <w:rsid w:val="00AD4D61"/>
    <w:rsid w:val="00AE1A03"/>
    <w:rsid w:val="00AE3887"/>
    <w:rsid w:val="00AF3F0D"/>
    <w:rsid w:val="00AF4104"/>
    <w:rsid w:val="00B13A41"/>
    <w:rsid w:val="00B163AA"/>
    <w:rsid w:val="00B23D0D"/>
    <w:rsid w:val="00B40B69"/>
    <w:rsid w:val="00B41743"/>
    <w:rsid w:val="00B7049E"/>
    <w:rsid w:val="00B76660"/>
    <w:rsid w:val="00B86569"/>
    <w:rsid w:val="00B869D3"/>
    <w:rsid w:val="00B95BC1"/>
    <w:rsid w:val="00B971AE"/>
    <w:rsid w:val="00BA3127"/>
    <w:rsid w:val="00BA50EF"/>
    <w:rsid w:val="00BA5BA5"/>
    <w:rsid w:val="00BB15C1"/>
    <w:rsid w:val="00BB17DB"/>
    <w:rsid w:val="00BB3CEA"/>
    <w:rsid w:val="00BB75CF"/>
    <w:rsid w:val="00BC257B"/>
    <w:rsid w:val="00BE3F2D"/>
    <w:rsid w:val="00BE5FBA"/>
    <w:rsid w:val="00BF1F70"/>
    <w:rsid w:val="00BF3631"/>
    <w:rsid w:val="00BF7BD2"/>
    <w:rsid w:val="00C06FE5"/>
    <w:rsid w:val="00C4321C"/>
    <w:rsid w:val="00C52311"/>
    <w:rsid w:val="00C64F73"/>
    <w:rsid w:val="00C66333"/>
    <w:rsid w:val="00C70F05"/>
    <w:rsid w:val="00C7132C"/>
    <w:rsid w:val="00C75E9F"/>
    <w:rsid w:val="00C85BE9"/>
    <w:rsid w:val="00C96342"/>
    <w:rsid w:val="00C97D93"/>
    <w:rsid w:val="00CA2F45"/>
    <w:rsid w:val="00CA4E84"/>
    <w:rsid w:val="00CB4987"/>
    <w:rsid w:val="00CC2267"/>
    <w:rsid w:val="00CE15C5"/>
    <w:rsid w:val="00CE558A"/>
    <w:rsid w:val="00CE6752"/>
    <w:rsid w:val="00CF1C28"/>
    <w:rsid w:val="00D0013A"/>
    <w:rsid w:val="00D21FFF"/>
    <w:rsid w:val="00D412F7"/>
    <w:rsid w:val="00D42963"/>
    <w:rsid w:val="00D55C29"/>
    <w:rsid w:val="00D61444"/>
    <w:rsid w:val="00D63CF4"/>
    <w:rsid w:val="00D6569A"/>
    <w:rsid w:val="00D76752"/>
    <w:rsid w:val="00D803D0"/>
    <w:rsid w:val="00D804A9"/>
    <w:rsid w:val="00DB2AE1"/>
    <w:rsid w:val="00DB2B90"/>
    <w:rsid w:val="00DB46E9"/>
    <w:rsid w:val="00DC2CA0"/>
    <w:rsid w:val="00DE4974"/>
    <w:rsid w:val="00DE4B86"/>
    <w:rsid w:val="00DE7DBA"/>
    <w:rsid w:val="00DF7921"/>
    <w:rsid w:val="00E156C6"/>
    <w:rsid w:val="00E20E50"/>
    <w:rsid w:val="00E31609"/>
    <w:rsid w:val="00E31BB2"/>
    <w:rsid w:val="00E33ED5"/>
    <w:rsid w:val="00E52633"/>
    <w:rsid w:val="00E83A75"/>
    <w:rsid w:val="00E8755A"/>
    <w:rsid w:val="00E8779F"/>
    <w:rsid w:val="00E87C6B"/>
    <w:rsid w:val="00EB026B"/>
    <w:rsid w:val="00EB2AA5"/>
    <w:rsid w:val="00EB6B6B"/>
    <w:rsid w:val="00EC755A"/>
    <w:rsid w:val="00ED1126"/>
    <w:rsid w:val="00ED41DD"/>
    <w:rsid w:val="00EE2F94"/>
    <w:rsid w:val="00EE4AA8"/>
    <w:rsid w:val="00EE7055"/>
    <w:rsid w:val="00EF2903"/>
    <w:rsid w:val="00F04939"/>
    <w:rsid w:val="00F17F34"/>
    <w:rsid w:val="00F20B03"/>
    <w:rsid w:val="00F330EF"/>
    <w:rsid w:val="00F46160"/>
    <w:rsid w:val="00F503D3"/>
    <w:rsid w:val="00F57140"/>
    <w:rsid w:val="00F60788"/>
    <w:rsid w:val="00F62A89"/>
    <w:rsid w:val="00F8090C"/>
    <w:rsid w:val="00F82C04"/>
    <w:rsid w:val="00F84EC4"/>
    <w:rsid w:val="00F87BA3"/>
    <w:rsid w:val="00F9218F"/>
    <w:rsid w:val="00F967E7"/>
    <w:rsid w:val="00FC4F1D"/>
    <w:rsid w:val="00FC7504"/>
    <w:rsid w:val="00FE25B5"/>
    <w:rsid w:val="00FE6172"/>
    <w:rsid w:val="00F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0A46"/>
  <w15:docId w15:val="{4465F86F-454A-4242-8227-1F4291EC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E7F"/>
    <w:rPr>
      <w:lang w:eastAsia="en-US"/>
    </w:rPr>
  </w:style>
  <w:style w:type="paragraph" w:styleId="Heading1">
    <w:name w:val="heading 1"/>
    <w:basedOn w:val="Normal"/>
    <w:next w:val="Normal"/>
    <w:qFormat/>
    <w:rsid w:val="003C1E7F"/>
    <w:pPr>
      <w:keepNext/>
      <w:outlineLvl w:val="0"/>
    </w:pPr>
    <w:rPr>
      <w:b/>
    </w:rPr>
  </w:style>
  <w:style w:type="paragraph" w:styleId="Heading3">
    <w:name w:val="heading 3"/>
    <w:basedOn w:val="Normal"/>
    <w:next w:val="Normal"/>
    <w:link w:val="Heading3Char"/>
    <w:semiHidden/>
    <w:unhideWhenUsed/>
    <w:qFormat/>
    <w:rsid w:val="00CE67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E67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C1E7F"/>
    <w:pPr>
      <w:shd w:val="clear" w:color="auto" w:fill="000080"/>
    </w:pPr>
    <w:rPr>
      <w:rFonts w:ascii="Tahoma" w:hAnsi="Tahoma" w:cs="Tahoma"/>
    </w:rPr>
  </w:style>
  <w:style w:type="paragraph" w:styleId="NormalWeb">
    <w:name w:val="Normal (Web)"/>
    <w:basedOn w:val="Normal"/>
    <w:rsid w:val="003C1E7F"/>
    <w:pPr>
      <w:spacing w:before="100" w:beforeAutospacing="1" w:after="100" w:afterAutospacing="1"/>
    </w:pPr>
    <w:rPr>
      <w:sz w:val="24"/>
      <w:szCs w:val="24"/>
    </w:rPr>
  </w:style>
  <w:style w:type="paragraph" w:customStyle="1" w:styleId="Default">
    <w:name w:val="Default"/>
    <w:rsid w:val="007A0A10"/>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176E4A"/>
    <w:rPr>
      <w:rFonts w:ascii="Tahoma" w:hAnsi="Tahoma" w:cs="Tahoma"/>
      <w:sz w:val="16"/>
      <w:szCs w:val="16"/>
    </w:rPr>
  </w:style>
  <w:style w:type="character" w:customStyle="1" w:styleId="BalloonTextChar">
    <w:name w:val="Balloon Text Char"/>
    <w:basedOn w:val="DefaultParagraphFont"/>
    <w:link w:val="BalloonText"/>
    <w:rsid w:val="00176E4A"/>
    <w:rPr>
      <w:rFonts w:ascii="Tahoma" w:hAnsi="Tahoma" w:cs="Tahoma"/>
      <w:sz w:val="16"/>
      <w:szCs w:val="16"/>
      <w:lang w:val="en-US" w:eastAsia="en-US"/>
    </w:rPr>
  </w:style>
  <w:style w:type="paragraph" w:styleId="Header">
    <w:name w:val="header"/>
    <w:basedOn w:val="Normal"/>
    <w:link w:val="HeaderChar"/>
    <w:uiPriority w:val="99"/>
    <w:unhideWhenUsed/>
    <w:rsid w:val="00AF3F0D"/>
    <w:pPr>
      <w:tabs>
        <w:tab w:val="center" w:pos="4680"/>
        <w:tab w:val="right" w:pos="9360"/>
      </w:tabs>
    </w:pPr>
  </w:style>
  <w:style w:type="character" w:customStyle="1" w:styleId="HeaderChar">
    <w:name w:val="Header Char"/>
    <w:basedOn w:val="DefaultParagraphFont"/>
    <w:link w:val="Header"/>
    <w:uiPriority w:val="99"/>
    <w:rsid w:val="00AF3F0D"/>
    <w:rPr>
      <w:lang w:val="en-US" w:eastAsia="en-US"/>
    </w:rPr>
  </w:style>
  <w:style w:type="paragraph" w:styleId="Footer">
    <w:name w:val="footer"/>
    <w:basedOn w:val="Normal"/>
    <w:link w:val="FooterChar"/>
    <w:uiPriority w:val="99"/>
    <w:unhideWhenUsed/>
    <w:rsid w:val="00AF3F0D"/>
    <w:pPr>
      <w:tabs>
        <w:tab w:val="center" w:pos="4680"/>
        <w:tab w:val="right" w:pos="9360"/>
      </w:tabs>
    </w:pPr>
  </w:style>
  <w:style w:type="character" w:customStyle="1" w:styleId="FooterChar">
    <w:name w:val="Footer Char"/>
    <w:basedOn w:val="DefaultParagraphFont"/>
    <w:link w:val="Footer"/>
    <w:uiPriority w:val="99"/>
    <w:rsid w:val="00AF3F0D"/>
    <w:rPr>
      <w:lang w:val="en-US" w:eastAsia="en-US"/>
    </w:rPr>
  </w:style>
  <w:style w:type="paragraph" w:styleId="Revision">
    <w:name w:val="Revision"/>
    <w:hidden/>
    <w:uiPriority w:val="99"/>
    <w:semiHidden/>
    <w:rsid w:val="00331981"/>
    <w:rPr>
      <w:lang w:val="en-US" w:eastAsia="en-US"/>
    </w:rPr>
  </w:style>
  <w:style w:type="paragraph" w:styleId="ListParagraph">
    <w:name w:val="List Paragraph"/>
    <w:basedOn w:val="Normal"/>
    <w:uiPriority w:val="34"/>
    <w:qFormat/>
    <w:rsid w:val="00061768"/>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3Char">
    <w:name w:val="Heading 3 Char"/>
    <w:basedOn w:val="DefaultParagraphFont"/>
    <w:link w:val="Heading3"/>
    <w:semiHidden/>
    <w:rsid w:val="00CE6752"/>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CE6752"/>
    <w:rPr>
      <w:rFonts w:asciiTheme="majorHAnsi" w:eastAsiaTheme="majorEastAsia" w:hAnsiTheme="majorHAnsi" w:cstheme="majorBidi"/>
      <w:i/>
      <w:iCs/>
      <w:color w:val="365F91" w:themeColor="accent1" w:themeShade="BF"/>
      <w:lang w:val="en-US" w:eastAsia="en-US"/>
    </w:rPr>
  </w:style>
  <w:style w:type="character" w:styleId="Hyperlink">
    <w:name w:val="Hyperlink"/>
    <w:basedOn w:val="DefaultParagraphFont"/>
    <w:uiPriority w:val="99"/>
    <w:unhideWhenUsed/>
    <w:rsid w:val="0002328C"/>
    <w:rPr>
      <w:color w:val="0000FF"/>
      <w:u w:val="single"/>
    </w:rPr>
  </w:style>
  <w:style w:type="table" w:styleId="TableGrid">
    <w:name w:val="Table Grid"/>
    <w:basedOn w:val="TableNormal"/>
    <w:rsid w:val="00A3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8099">
      <w:bodyDiv w:val="1"/>
      <w:marLeft w:val="0"/>
      <w:marRight w:val="0"/>
      <w:marTop w:val="0"/>
      <w:marBottom w:val="0"/>
      <w:divBdr>
        <w:top w:val="none" w:sz="0" w:space="0" w:color="auto"/>
        <w:left w:val="none" w:sz="0" w:space="0" w:color="auto"/>
        <w:bottom w:val="none" w:sz="0" w:space="0" w:color="auto"/>
        <w:right w:val="none" w:sz="0" w:space="0" w:color="auto"/>
      </w:divBdr>
    </w:div>
    <w:div w:id="335767348">
      <w:bodyDiv w:val="1"/>
      <w:marLeft w:val="0"/>
      <w:marRight w:val="0"/>
      <w:marTop w:val="0"/>
      <w:marBottom w:val="0"/>
      <w:divBdr>
        <w:top w:val="none" w:sz="0" w:space="0" w:color="auto"/>
        <w:left w:val="none" w:sz="0" w:space="0" w:color="auto"/>
        <w:bottom w:val="none" w:sz="0" w:space="0" w:color="auto"/>
        <w:right w:val="none" w:sz="0" w:space="0" w:color="auto"/>
      </w:divBdr>
    </w:div>
    <w:div w:id="552080344">
      <w:bodyDiv w:val="1"/>
      <w:marLeft w:val="0"/>
      <w:marRight w:val="0"/>
      <w:marTop w:val="0"/>
      <w:marBottom w:val="0"/>
      <w:divBdr>
        <w:top w:val="none" w:sz="0" w:space="0" w:color="auto"/>
        <w:left w:val="none" w:sz="0" w:space="0" w:color="auto"/>
        <w:bottom w:val="none" w:sz="0" w:space="0" w:color="auto"/>
        <w:right w:val="none" w:sz="0" w:space="0" w:color="auto"/>
      </w:divBdr>
    </w:div>
    <w:div w:id="822549122">
      <w:bodyDiv w:val="1"/>
      <w:marLeft w:val="0"/>
      <w:marRight w:val="0"/>
      <w:marTop w:val="0"/>
      <w:marBottom w:val="0"/>
      <w:divBdr>
        <w:top w:val="none" w:sz="0" w:space="0" w:color="auto"/>
        <w:left w:val="none" w:sz="0" w:space="0" w:color="auto"/>
        <w:bottom w:val="none" w:sz="0" w:space="0" w:color="auto"/>
        <w:right w:val="none" w:sz="0" w:space="0" w:color="auto"/>
      </w:divBdr>
    </w:div>
    <w:div w:id="859929630">
      <w:bodyDiv w:val="1"/>
      <w:marLeft w:val="0"/>
      <w:marRight w:val="0"/>
      <w:marTop w:val="0"/>
      <w:marBottom w:val="0"/>
      <w:divBdr>
        <w:top w:val="none" w:sz="0" w:space="0" w:color="auto"/>
        <w:left w:val="none" w:sz="0" w:space="0" w:color="auto"/>
        <w:bottom w:val="none" w:sz="0" w:space="0" w:color="auto"/>
        <w:right w:val="none" w:sz="0" w:space="0" w:color="auto"/>
      </w:divBdr>
    </w:div>
    <w:div w:id="1178688914">
      <w:bodyDiv w:val="1"/>
      <w:marLeft w:val="0"/>
      <w:marRight w:val="0"/>
      <w:marTop w:val="0"/>
      <w:marBottom w:val="0"/>
      <w:divBdr>
        <w:top w:val="none" w:sz="0" w:space="0" w:color="auto"/>
        <w:left w:val="none" w:sz="0" w:space="0" w:color="auto"/>
        <w:bottom w:val="none" w:sz="0" w:space="0" w:color="auto"/>
        <w:right w:val="none" w:sz="0" w:space="0" w:color="auto"/>
      </w:divBdr>
    </w:div>
    <w:div w:id="1196499730">
      <w:bodyDiv w:val="1"/>
      <w:marLeft w:val="0"/>
      <w:marRight w:val="0"/>
      <w:marTop w:val="0"/>
      <w:marBottom w:val="0"/>
      <w:divBdr>
        <w:top w:val="none" w:sz="0" w:space="0" w:color="auto"/>
        <w:left w:val="none" w:sz="0" w:space="0" w:color="auto"/>
        <w:bottom w:val="none" w:sz="0" w:space="0" w:color="auto"/>
        <w:right w:val="none" w:sz="0" w:space="0" w:color="auto"/>
      </w:divBdr>
    </w:div>
    <w:div w:id="1246571376">
      <w:bodyDiv w:val="1"/>
      <w:marLeft w:val="0"/>
      <w:marRight w:val="0"/>
      <w:marTop w:val="0"/>
      <w:marBottom w:val="0"/>
      <w:divBdr>
        <w:top w:val="none" w:sz="0" w:space="0" w:color="auto"/>
        <w:left w:val="none" w:sz="0" w:space="0" w:color="auto"/>
        <w:bottom w:val="none" w:sz="0" w:space="0" w:color="auto"/>
        <w:right w:val="none" w:sz="0" w:space="0" w:color="auto"/>
      </w:divBdr>
    </w:div>
    <w:div w:id="1470786144">
      <w:bodyDiv w:val="1"/>
      <w:marLeft w:val="0"/>
      <w:marRight w:val="0"/>
      <w:marTop w:val="0"/>
      <w:marBottom w:val="0"/>
      <w:divBdr>
        <w:top w:val="none" w:sz="0" w:space="0" w:color="auto"/>
        <w:left w:val="none" w:sz="0" w:space="0" w:color="auto"/>
        <w:bottom w:val="none" w:sz="0" w:space="0" w:color="auto"/>
        <w:right w:val="none" w:sz="0" w:space="0" w:color="auto"/>
      </w:divBdr>
    </w:div>
    <w:div w:id="1576015813">
      <w:bodyDiv w:val="1"/>
      <w:marLeft w:val="0"/>
      <w:marRight w:val="0"/>
      <w:marTop w:val="0"/>
      <w:marBottom w:val="0"/>
      <w:divBdr>
        <w:top w:val="none" w:sz="0" w:space="0" w:color="auto"/>
        <w:left w:val="none" w:sz="0" w:space="0" w:color="auto"/>
        <w:bottom w:val="none" w:sz="0" w:space="0" w:color="auto"/>
        <w:right w:val="none" w:sz="0" w:space="0" w:color="auto"/>
      </w:divBdr>
    </w:div>
    <w:div w:id="1754082580">
      <w:bodyDiv w:val="1"/>
      <w:marLeft w:val="0"/>
      <w:marRight w:val="0"/>
      <w:marTop w:val="0"/>
      <w:marBottom w:val="0"/>
      <w:divBdr>
        <w:top w:val="none" w:sz="0" w:space="0" w:color="auto"/>
        <w:left w:val="none" w:sz="0" w:space="0" w:color="auto"/>
        <w:bottom w:val="none" w:sz="0" w:space="0" w:color="auto"/>
        <w:right w:val="none" w:sz="0" w:space="0" w:color="auto"/>
      </w:divBdr>
    </w:div>
    <w:div w:id="20239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ukvacancies@branded-edu.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58f524-fbd1-49ac-b307-1e771e7e75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99B2446079B04E943458F2D791E18A" ma:contentTypeVersion="9" ma:contentTypeDescription="Create a new document." ma:contentTypeScope="" ma:versionID="b5623683d190ddd4928503bce25c587b">
  <xsd:schema xmlns:xsd="http://www.w3.org/2001/XMLSchema" xmlns:xs="http://www.w3.org/2001/XMLSchema" xmlns:p="http://schemas.microsoft.com/office/2006/metadata/properties" xmlns:ns2="3558f524-fbd1-49ac-b307-1e771e7e75bd" targetNamespace="http://schemas.microsoft.com/office/2006/metadata/properties" ma:root="true" ma:fieldsID="92d31ae898877f069eb5da61d6e33376" ns2:_="">
    <xsd:import namespace="3558f524-fbd1-49ac-b307-1e771e7e75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8f524-fbd1-49ac-b307-1e771e7e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3a5c7c-ce25-46ce-9587-5b860c641ef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5CD28-D49C-44ED-B2E3-A7E79263111C}">
  <ds:schemaRefs>
    <ds:schemaRef ds:uri="http://schemas.microsoft.com/office/2006/metadata/properties"/>
    <ds:schemaRef ds:uri="http://schemas.microsoft.com/office/infopath/2007/PartnerControls"/>
    <ds:schemaRef ds:uri="3558f524-fbd1-49ac-b307-1e771e7e75bd"/>
  </ds:schemaRefs>
</ds:datastoreItem>
</file>

<file path=customXml/itemProps2.xml><?xml version="1.0" encoding="utf-8"?>
<ds:datastoreItem xmlns:ds="http://schemas.openxmlformats.org/officeDocument/2006/customXml" ds:itemID="{05340714-9684-44B1-9F77-8BAFAB59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8f524-fbd1-49ac-b307-1e771e7e7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0CC1D-C277-4614-9D38-8723D97EA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1037</Words>
  <Characters>6209</Characters>
  <Application>Microsoft Office Word</Application>
  <DocSecurity>0</DocSecurity>
  <Lines>161</Lines>
  <Paragraphs>72</Paragraphs>
  <ScaleCrop>false</ScaleCrop>
  <HeadingPairs>
    <vt:vector size="2" baseType="variant">
      <vt:variant>
        <vt:lpstr>Title</vt:lpstr>
      </vt:variant>
      <vt:variant>
        <vt:i4>1</vt:i4>
      </vt:variant>
    </vt:vector>
  </HeadingPairs>
  <TitlesOfParts>
    <vt:vector size="1" baseType="lpstr">
      <vt:lpstr>JOB DESCRIPTION</vt:lpstr>
    </vt:vector>
  </TitlesOfParts>
  <Manager>a.pryce@sia.edu</Manager>
  <Company>Sotheby's</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a.pryce@sia.edu</dc:creator>
  <cp:keywords/>
  <cp:lastModifiedBy>Nicola Lowe</cp:lastModifiedBy>
  <cp:revision>24</cp:revision>
  <cp:lastPrinted>2025-07-28T09:18:00Z</cp:lastPrinted>
  <dcterms:created xsi:type="dcterms:W3CDTF">2025-07-31T13:40:00Z</dcterms:created>
  <dcterms:modified xsi:type="dcterms:W3CDTF">2025-10-10T09:44:00Z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0x010100A999B2446079B04E943458F2D791E18A</vt:lpwstr>
  </property>
  <property fmtid="{D5CDD505-2E9C-101B-9397-08002B2CF9AE}" pid="3" name="MediaServiceImageTags">
    <vt:lpwstr/>
  </property>
</Properties>
</file>